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FE45" w14:textId="60909991" w:rsidR="001C1C8F" w:rsidRDefault="001C1C8F" w:rsidP="00F30491">
      <w:pPr>
        <w:jc w:val="center"/>
        <w:rPr>
          <w:b/>
          <w:bCs/>
        </w:rPr>
      </w:pPr>
      <w:r>
        <w:rPr>
          <w:b/>
          <w:bCs/>
        </w:rPr>
        <w:t>Polityka prywatności</w:t>
      </w:r>
    </w:p>
    <w:p w14:paraId="567DEC93" w14:textId="77777777" w:rsidR="001C1C8F" w:rsidRDefault="001C1C8F" w:rsidP="001C1C8F">
      <w:pPr>
        <w:jc w:val="both"/>
        <w:rPr>
          <w:b/>
          <w:bCs/>
        </w:rPr>
      </w:pPr>
    </w:p>
    <w:p w14:paraId="61BC44E5" w14:textId="43B1F4ED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1. Administrator danych osobowych</w:t>
      </w:r>
    </w:p>
    <w:p w14:paraId="2BE479F6" w14:textId="77777777" w:rsidR="00840B6B" w:rsidRDefault="00840B6B" w:rsidP="001C1C8F">
      <w:pPr>
        <w:jc w:val="both"/>
      </w:pPr>
      <w:r w:rsidRPr="00840B6B">
        <w:t>Administratorem Państwa danych osobowych jest Szkoła Podstawowa im. gen. Stefana Roweckiego Grota z siedzibą przy ul. Poznańskiej 17, 62-028 Koziegłowy. Dane do korespondencji: Szkoła Podstawowa im. gen. Stefana Roweckiego Grota z siedzibą przy ul. Poznańskiej 17, 62-028 Koziegłowy lub kontakt telefoniczny +48 61 812 70 82, adres e-mail: </w:t>
      </w:r>
      <w:hyperlink r:id="rId5" w:history="1">
        <w:r w:rsidRPr="00840B6B">
          <w:rPr>
            <w:rStyle w:val="Hipercze"/>
            <w:i/>
            <w:iCs/>
          </w:rPr>
          <w:t>sp_rowecki@o2.pl</w:t>
        </w:r>
      </w:hyperlink>
      <w:r w:rsidRPr="00840B6B">
        <w:t>.</w:t>
      </w:r>
    </w:p>
    <w:p w14:paraId="73CE799C" w14:textId="61E511B0" w:rsidR="00840B6B" w:rsidRPr="00840B6B" w:rsidRDefault="00840B6B" w:rsidP="001C1C8F">
      <w:pPr>
        <w:jc w:val="both"/>
      </w:pPr>
      <w:r w:rsidRPr="00840B6B">
        <w:t>Administrator przetwarza dane osobowe zgodnie z:</w:t>
      </w:r>
    </w:p>
    <w:p w14:paraId="531C3E59" w14:textId="77777777" w:rsidR="00840B6B" w:rsidRPr="00840B6B" w:rsidRDefault="00840B6B" w:rsidP="001C1C8F">
      <w:pPr>
        <w:numPr>
          <w:ilvl w:val="0"/>
          <w:numId w:val="1"/>
        </w:numPr>
        <w:jc w:val="both"/>
      </w:pPr>
      <w:r w:rsidRPr="00840B6B">
        <w:t>Rozporządzeniem Parlamentu Europejskiego i Rady (UE) 2016/679 (RODO),</w:t>
      </w:r>
    </w:p>
    <w:p w14:paraId="7D90ACBA" w14:textId="77777777" w:rsidR="00840B6B" w:rsidRPr="00840B6B" w:rsidRDefault="00840B6B" w:rsidP="001C1C8F">
      <w:pPr>
        <w:numPr>
          <w:ilvl w:val="0"/>
          <w:numId w:val="1"/>
        </w:numPr>
        <w:jc w:val="both"/>
      </w:pPr>
      <w:r w:rsidRPr="00840B6B">
        <w:t>ustawą Prawo oświatowe,</w:t>
      </w:r>
    </w:p>
    <w:p w14:paraId="323F57F4" w14:textId="77777777" w:rsidR="00840B6B" w:rsidRPr="00840B6B" w:rsidRDefault="00840B6B" w:rsidP="001C1C8F">
      <w:pPr>
        <w:numPr>
          <w:ilvl w:val="0"/>
          <w:numId w:val="1"/>
        </w:numPr>
        <w:jc w:val="both"/>
      </w:pPr>
      <w:r w:rsidRPr="00840B6B">
        <w:t>innymi obowiązującymi przepisami prawa.</w:t>
      </w:r>
    </w:p>
    <w:p w14:paraId="431DF333" w14:textId="6F96AB28" w:rsidR="00840B6B" w:rsidRPr="00840B6B" w:rsidRDefault="00840B6B" w:rsidP="001C1C8F">
      <w:pPr>
        <w:jc w:val="both"/>
      </w:pPr>
    </w:p>
    <w:p w14:paraId="6F07B0E9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2. Inspektor Ochrony Danych</w:t>
      </w:r>
    </w:p>
    <w:p w14:paraId="2D3D69A6" w14:textId="77777777" w:rsidR="001C1C8F" w:rsidRDefault="00840B6B" w:rsidP="001C1C8F">
      <w:pPr>
        <w:jc w:val="both"/>
      </w:pPr>
      <w:r w:rsidRPr="00840B6B">
        <w:t>Inspektor</w:t>
      </w:r>
      <w:r w:rsidR="001C1C8F">
        <w:t>em</w:t>
      </w:r>
      <w:r w:rsidRPr="00840B6B">
        <w:t xml:space="preserve"> Ochrony Danych (IOD)</w:t>
      </w:r>
      <w:r w:rsidR="001C1C8F">
        <w:t xml:space="preserve"> jest </w:t>
      </w:r>
      <w:r>
        <w:t>Krzysztof Dziemian</w:t>
      </w:r>
      <w:r w:rsidR="001C1C8F">
        <w:t>.</w:t>
      </w:r>
    </w:p>
    <w:p w14:paraId="23A0DEF4" w14:textId="61F53BB1" w:rsidR="00840B6B" w:rsidRPr="00840B6B" w:rsidRDefault="00840B6B" w:rsidP="001C1C8F">
      <w:pPr>
        <w:jc w:val="both"/>
      </w:pPr>
      <w:r w:rsidRPr="00840B6B">
        <w:t xml:space="preserve"> Z Inspektorem można kontaktować się we wszystkich sprawach dotyczących przetwarzania danych osobowych</w:t>
      </w:r>
      <w:r w:rsidR="001C1C8F">
        <w:t xml:space="preserve"> pod adresem </w:t>
      </w:r>
      <w:hyperlink r:id="rId6" w:history="1">
        <w:r w:rsidR="001C1C8F" w:rsidRPr="00425FBB">
          <w:rPr>
            <w:rStyle w:val="Hipercze"/>
            <w:i/>
            <w:iCs/>
          </w:rPr>
          <w:t>iodo@czerwonak.pl</w:t>
        </w:r>
      </w:hyperlink>
      <w:r w:rsidR="001C1C8F">
        <w:t>.</w:t>
      </w:r>
    </w:p>
    <w:p w14:paraId="6D960098" w14:textId="02310563" w:rsidR="00840B6B" w:rsidRPr="00840B6B" w:rsidRDefault="00840B6B" w:rsidP="001C1C8F">
      <w:pPr>
        <w:jc w:val="both"/>
      </w:pPr>
    </w:p>
    <w:p w14:paraId="2EA1ABC6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3. Cele i podstawy przetwarzania danych</w:t>
      </w:r>
    </w:p>
    <w:p w14:paraId="0B479BC8" w14:textId="77777777" w:rsidR="00840B6B" w:rsidRPr="00840B6B" w:rsidRDefault="00840B6B" w:rsidP="001C1C8F">
      <w:pPr>
        <w:jc w:val="both"/>
      </w:pPr>
      <w:r w:rsidRPr="00840B6B">
        <w:t>Dane osobowe przetwarzane są w następujących celach:</w:t>
      </w:r>
    </w:p>
    <w:p w14:paraId="552FFAC2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a) Realizacja zadań statutowych szkoły</w:t>
      </w:r>
    </w:p>
    <w:p w14:paraId="2CB3B9AC" w14:textId="77777777" w:rsidR="00840B6B" w:rsidRPr="00840B6B" w:rsidRDefault="00840B6B" w:rsidP="001C1C8F">
      <w:pPr>
        <w:jc w:val="both"/>
      </w:pPr>
      <w:r w:rsidRPr="00840B6B">
        <w:t>Podstawa prawna: art. 6 ust. 1 lit. c i e RODO (obowiązek prawny i zadanie publiczne)</w:t>
      </w:r>
    </w:p>
    <w:p w14:paraId="05E6C31F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b) Obsługa formularza kontaktowego</w:t>
      </w:r>
    </w:p>
    <w:p w14:paraId="00D82241" w14:textId="77777777" w:rsidR="00840B6B" w:rsidRPr="00840B6B" w:rsidRDefault="00840B6B" w:rsidP="001C1C8F">
      <w:pPr>
        <w:jc w:val="both"/>
      </w:pPr>
      <w:r w:rsidRPr="00840B6B">
        <w:t>Zakres danych: imię, nazwisko, adres e-mail, numer telefonu (jeśli podany)</w:t>
      </w:r>
      <w:r w:rsidRPr="00840B6B">
        <w:br/>
        <w:t>Podstawa prawna: art. 6 ust. 1 lit. e RODO</w:t>
      </w:r>
    </w:p>
    <w:p w14:paraId="7EA6CE9B" w14:textId="77777777" w:rsidR="00840B6B" w:rsidRPr="00840B6B" w:rsidRDefault="00840B6B" w:rsidP="001C1C8F">
      <w:pPr>
        <w:jc w:val="both"/>
      </w:pPr>
      <w:r w:rsidRPr="00840B6B">
        <w:t>Dane są przetwarzane wyłącznie w celu udzielenia odpowiedzi na przesłane zapytanie.</w:t>
      </w:r>
    </w:p>
    <w:p w14:paraId="60511CF3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c) Publikacja wizerunku uczniów i pracowników</w:t>
      </w:r>
    </w:p>
    <w:p w14:paraId="22D07969" w14:textId="77777777" w:rsidR="00840B6B" w:rsidRPr="00840B6B" w:rsidRDefault="00840B6B" w:rsidP="001C1C8F">
      <w:pPr>
        <w:jc w:val="both"/>
      </w:pPr>
      <w:r w:rsidRPr="00840B6B">
        <w:t>(np. zdjęcia z uroczystości szkolnych, konkursów, wydarzeń)</w:t>
      </w:r>
    </w:p>
    <w:p w14:paraId="32CE7089" w14:textId="77777777" w:rsidR="00840B6B" w:rsidRPr="00840B6B" w:rsidRDefault="00840B6B" w:rsidP="001C1C8F">
      <w:pPr>
        <w:jc w:val="both"/>
      </w:pPr>
      <w:r w:rsidRPr="00840B6B">
        <w:t>Podstawa prawna:</w:t>
      </w:r>
    </w:p>
    <w:p w14:paraId="34C004DF" w14:textId="77777777" w:rsidR="00840B6B" w:rsidRPr="00840B6B" w:rsidRDefault="00840B6B" w:rsidP="001C1C8F">
      <w:pPr>
        <w:numPr>
          <w:ilvl w:val="0"/>
          <w:numId w:val="2"/>
        </w:numPr>
        <w:jc w:val="both"/>
      </w:pPr>
      <w:r w:rsidRPr="00840B6B">
        <w:t>art. 6 ust. 1 lit. a RODO – zgoda rodzica/opiekuna prawnego lub osoby pełnoletniej</w:t>
      </w:r>
    </w:p>
    <w:p w14:paraId="4587B554" w14:textId="77777777" w:rsidR="00840B6B" w:rsidRPr="00840B6B" w:rsidRDefault="00840B6B" w:rsidP="001C1C8F">
      <w:pPr>
        <w:numPr>
          <w:ilvl w:val="0"/>
          <w:numId w:val="2"/>
        </w:numPr>
        <w:jc w:val="both"/>
      </w:pPr>
      <w:r w:rsidRPr="00840B6B">
        <w:t>art. 6 ust. 1 lit. e RODO – realizacja zadania publicznego (informowanie o działalności szkoły)</w:t>
      </w:r>
    </w:p>
    <w:p w14:paraId="02443AF3" w14:textId="77777777" w:rsidR="00840B6B" w:rsidRPr="00840B6B" w:rsidRDefault="00840B6B" w:rsidP="001C1C8F">
      <w:pPr>
        <w:jc w:val="both"/>
      </w:pPr>
      <w:r w:rsidRPr="00840B6B">
        <w:t>Zgoda może zostać cofnięta w dowolnym momencie.</w:t>
      </w:r>
    </w:p>
    <w:p w14:paraId="0E96312E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d) Zapewnienie prawidłowego funkcjonowania strony internetowej</w:t>
      </w:r>
    </w:p>
    <w:p w14:paraId="32E96E55" w14:textId="77777777" w:rsidR="00840B6B" w:rsidRPr="00840B6B" w:rsidRDefault="00840B6B" w:rsidP="001C1C8F">
      <w:pPr>
        <w:jc w:val="both"/>
      </w:pPr>
      <w:r w:rsidRPr="00840B6B">
        <w:t>Podstawa prawna: art. 6 ust. 1 lit. f RODO (uzasadniony interes administratora)</w:t>
      </w:r>
    </w:p>
    <w:p w14:paraId="403A7B56" w14:textId="2DA85127" w:rsidR="00840B6B" w:rsidRPr="00840B6B" w:rsidRDefault="00840B6B" w:rsidP="001C1C8F">
      <w:pPr>
        <w:jc w:val="both"/>
      </w:pPr>
    </w:p>
    <w:p w14:paraId="1E9A5E86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4. Dziennik elektroniczny</w:t>
      </w:r>
    </w:p>
    <w:p w14:paraId="2328EAB6" w14:textId="77777777" w:rsidR="00840B6B" w:rsidRPr="00840B6B" w:rsidRDefault="00840B6B" w:rsidP="001C1C8F">
      <w:pPr>
        <w:jc w:val="both"/>
      </w:pPr>
      <w:r w:rsidRPr="00840B6B">
        <w:t xml:space="preserve">Szkoła korzysta z systemu dziennika elektronicznego </w:t>
      </w:r>
      <w:proofErr w:type="spellStart"/>
      <w:r w:rsidRPr="00840B6B">
        <w:rPr>
          <w:b/>
          <w:bCs/>
        </w:rPr>
        <w:t>Librus</w:t>
      </w:r>
      <w:proofErr w:type="spellEnd"/>
      <w:r w:rsidRPr="00840B6B">
        <w:rPr>
          <w:b/>
          <w:bCs/>
        </w:rPr>
        <w:t xml:space="preserve"> Synergia</w:t>
      </w:r>
      <w:r w:rsidRPr="00840B6B">
        <w:t>.</w:t>
      </w:r>
    </w:p>
    <w:p w14:paraId="73C10C26" w14:textId="77777777" w:rsidR="00840B6B" w:rsidRPr="00840B6B" w:rsidRDefault="00840B6B" w:rsidP="001C1C8F">
      <w:pPr>
        <w:jc w:val="both"/>
      </w:pPr>
      <w:r w:rsidRPr="00840B6B">
        <w:t>Administratorem danych w systemie jest szkoła, natomiast dostawcą systemu jest podmiot przetwarzający dane na podstawie umowy powierzenia przetwarzania danych.</w:t>
      </w:r>
    </w:p>
    <w:p w14:paraId="4FFC0B4F" w14:textId="77777777" w:rsidR="00840B6B" w:rsidRPr="00840B6B" w:rsidRDefault="00840B6B" w:rsidP="001C1C8F">
      <w:pPr>
        <w:jc w:val="both"/>
      </w:pPr>
      <w:r w:rsidRPr="00840B6B">
        <w:t>Szczegółowe informacje dotyczące przetwarzania danych w systemie dziennika elektronicznego dostępne są w regulaminie systemu oraz u administratora.</w:t>
      </w:r>
    </w:p>
    <w:p w14:paraId="134AB922" w14:textId="2D3E02C3" w:rsidR="00840B6B" w:rsidRPr="00840B6B" w:rsidRDefault="00840B6B" w:rsidP="001C1C8F">
      <w:pPr>
        <w:jc w:val="both"/>
      </w:pPr>
    </w:p>
    <w:p w14:paraId="34AD0241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5. Odbiorcy danych</w:t>
      </w:r>
    </w:p>
    <w:p w14:paraId="6C3C343A" w14:textId="77777777" w:rsidR="00840B6B" w:rsidRPr="00840B6B" w:rsidRDefault="00840B6B" w:rsidP="001C1C8F">
      <w:pPr>
        <w:jc w:val="both"/>
      </w:pPr>
      <w:r w:rsidRPr="00840B6B">
        <w:t>Dane mogą być przekazywane:</w:t>
      </w:r>
    </w:p>
    <w:p w14:paraId="5CAC9340" w14:textId="77777777" w:rsidR="00840B6B" w:rsidRPr="00840B6B" w:rsidRDefault="00840B6B" w:rsidP="001C1C8F">
      <w:pPr>
        <w:numPr>
          <w:ilvl w:val="0"/>
          <w:numId w:val="3"/>
        </w:numPr>
        <w:jc w:val="both"/>
      </w:pPr>
      <w:r w:rsidRPr="00840B6B">
        <w:t>podmiotom obsługującym systemy informatyczne szkoły,</w:t>
      </w:r>
    </w:p>
    <w:p w14:paraId="6399D397" w14:textId="77777777" w:rsidR="00840B6B" w:rsidRPr="00840B6B" w:rsidRDefault="00840B6B" w:rsidP="001C1C8F">
      <w:pPr>
        <w:numPr>
          <w:ilvl w:val="0"/>
          <w:numId w:val="3"/>
        </w:numPr>
        <w:jc w:val="both"/>
      </w:pPr>
      <w:r w:rsidRPr="00840B6B">
        <w:t>firmie hostingowej strony internetowej,</w:t>
      </w:r>
    </w:p>
    <w:p w14:paraId="1F5743CA" w14:textId="77777777" w:rsidR="00840B6B" w:rsidRPr="00840B6B" w:rsidRDefault="00840B6B" w:rsidP="001C1C8F">
      <w:pPr>
        <w:numPr>
          <w:ilvl w:val="0"/>
          <w:numId w:val="3"/>
        </w:numPr>
        <w:jc w:val="both"/>
      </w:pPr>
      <w:r w:rsidRPr="00840B6B">
        <w:t>dostawcy systemu dziennika elektronicznego,</w:t>
      </w:r>
    </w:p>
    <w:p w14:paraId="71D0607D" w14:textId="77777777" w:rsidR="00840B6B" w:rsidRPr="00840B6B" w:rsidRDefault="00840B6B" w:rsidP="001C1C8F">
      <w:pPr>
        <w:numPr>
          <w:ilvl w:val="0"/>
          <w:numId w:val="3"/>
        </w:numPr>
        <w:jc w:val="both"/>
      </w:pPr>
      <w:r w:rsidRPr="00840B6B">
        <w:t>podmiotom uprawnionym na podstawie przepisów prawa.</w:t>
      </w:r>
    </w:p>
    <w:p w14:paraId="62129FE2" w14:textId="77777777" w:rsidR="00840B6B" w:rsidRPr="00840B6B" w:rsidRDefault="00840B6B" w:rsidP="001C1C8F">
      <w:pPr>
        <w:jc w:val="both"/>
      </w:pPr>
      <w:r w:rsidRPr="00840B6B">
        <w:t>Dane nie są przekazywane do państw trzecich ani organizacji międzynarodowych, chyba że wynika to z używanych narzędzi informatycznych i zapewnione są odpowiednie zabezpieczenia zgodne z RODO.</w:t>
      </w:r>
    </w:p>
    <w:p w14:paraId="7F8C8055" w14:textId="3EFCC928" w:rsidR="00840B6B" w:rsidRPr="00840B6B" w:rsidRDefault="00840B6B" w:rsidP="001C1C8F">
      <w:pPr>
        <w:jc w:val="both"/>
      </w:pPr>
    </w:p>
    <w:p w14:paraId="4C2437E9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6. Okres przechowywania danych</w:t>
      </w:r>
    </w:p>
    <w:p w14:paraId="2481C960" w14:textId="77777777" w:rsidR="00840B6B" w:rsidRPr="00840B6B" w:rsidRDefault="00840B6B" w:rsidP="001C1C8F">
      <w:pPr>
        <w:jc w:val="both"/>
      </w:pPr>
      <w:r w:rsidRPr="00840B6B">
        <w:t>Dane osobowe przechowywane są:</w:t>
      </w:r>
    </w:p>
    <w:p w14:paraId="221738A6" w14:textId="77777777" w:rsidR="00840B6B" w:rsidRPr="00840B6B" w:rsidRDefault="00840B6B" w:rsidP="001C1C8F">
      <w:pPr>
        <w:numPr>
          <w:ilvl w:val="0"/>
          <w:numId w:val="4"/>
        </w:numPr>
        <w:jc w:val="both"/>
      </w:pPr>
      <w:r w:rsidRPr="00840B6B">
        <w:t>przez okres wymagany przepisami prawa oświatowego i archiwizacyjnego,</w:t>
      </w:r>
    </w:p>
    <w:p w14:paraId="6FE50ACC" w14:textId="77777777" w:rsidR="00840B6B" w:rsidRPr="00840B6B" w:rsidRDefault="00840B6B" w:rsidP="001C1C8F">
      <w:pPr>
        <w:numPr>
          <w:ilvl w:val="0"/>
          <w:numId w:val="4"/>
        </w:numPr>
        <w:jc w:val="both"/>
      </w:pPr>
      <w:r w:rsidRPr="00840B6B">
        <w:t>w przypadku formularza kontaktowego – przez okres niezbędny do udzielenia odpowiedzi oraz ewentualnej dalszej korespondencji,</w:t>
      </w:r>
    </w:p>
    <w:p w14:paraId="40DC33CA" w14:textId="77777777" w:rsidR="00840B6B" w:rsidRPr="00840B6B" w:rsidRDefault="00840B6B" w:rsidP="001C1C8F">
      <w:pPr>
        <w:numPr>
          <w:ilvl w:val="0"/>
          <w:numId w:val="4"/>
        </w:numPr>
        <w:jc w:val="both"/>
      </w:pPr>
      <w:r w:rsidRPr="00840B6B">
        <w:t>w przypadku danych przetwarzanych na podstawie zgody – do momentu jej cofnięcia.</w:t>
      </w:r>
    </w:p>
    <w:p w14:paraId="5ABB93A3" w14:textId="02BDE6F7" w:rsidR="00840B6B" w:rsidRPr="00840B6B" w:rsidRDefault="00840B6B" w:rsidP="001C1C8F">
      <w:pPr>
        <w:jc w:val="both"/>
      </w:pPr>
    </w:p>
    <w:p w14:paraId="691BCA73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7. Prawa osób, których dane dotyczą</w:t>
      </w:r>
    </w:p>
    <w:p w14:paraId="6A328FBE" w14:textId="77777777" w:rsidR="00840B6B" w:rsidRPr="00840B6B" w:rsidRDefault="00840B6B" w:rsidP="001C1C8F">
      <w:pPr>
        <w:jc w:val="both"/>
      </w:pPr>
      <w:r w:rsidRPr="00840B6B">
        <w:t>Osobie, której dane dotyczą, przysługuje prawo do:</w:t>
      </w:r>
    </w:p>
    <w:p w14:paraId="30C1506E" w14:textId="77777777" w:rsidR="00840B6B" w:rsidRPr="00840B6B" w:rsidRDefault="00840B6B" w:rsidP="001C1C8F">
      <w:pPr>
        <w:numPr>
          <w:ilvl w:val="0"/>
          <w:numId w:val="5"/>
        </w:numPr>
        <w:jc w:val="both"/>
      </w:pPr>
      <w:r w:rsidRPr="00840B6B">
        <w:t>dostępu do danych,</w:t>
      </w:r>
    </w:p>
    <w:p w14:paraId="03374EBA" w14:textId="77777777" w:rsidR="00840B6B" w:rsidRPr="00840B6B" w:rsidRDefault="00840B6B" w:rsidP="001C1C8F">
      <w:pPr>
        <w:numPr>
          <w:ilvl w:val="0"/>
          <w:numId w:val="5"/>
        </w:numPr>
        <w:jc w:val="both"/>
      </w:pPr>
      <w:r w:rsidRPr="00840B6B">
        <w:t>sprostowania danych,</w:t>
      </w:r>
    </w:p>
    <w:p w14:paraId="7BD3E2F9" w14:textId="77777777" w:rsidR="00840B6B" w:rsidRPr="00840B6B" w:rsidRDefault="00840B6B" w:rsidP="001C1C8F">
      <w:pPr>
        <w:numPr>
          <w:ilvl w:val="0"/>
          <w:numId w:val="5"/>
        </w:numPr>
        <w:jc w:val="both"/>
      </w:pPr>
      <w:r w:rsidRPr="00840B6B">
        <w:t>ograniczenia przetwarzania,</w:t>
      </w:r>
    </w:p>
    <w:p w14:paraId="0AB76D83" w14:textId="77777777" w:rsidR="00840B6B" w:rsidRPr="00840B6B" w:rsidRDefault="00840B6B" w:rsidP="001C1C8F">
      <w:pPr>
        <w:numPr>
          <w:ilvl w:val="0"/>
          <w:numId w:val="5"/>
        </w:numPr>
        <w:jc w:val="both"/>
      </w:pPr>
      <w:r w:rsidRPr="00840B6B">
        <w:t>usunięcia danych (w przypadkach przewidzianych prawem),</w:t>
      </w:r>
    </w:p>
    <w:p w14:paraId="39F0F928" w14:textId="77777777" w:rsidR="00840B6B" w:rsidRPr="00840B6B" w:rsidRDefault="00840B6B" w:rsidP="001C1C8F">
      <w:pPr>
        <w:numPr>
          <w:ilvl w:val="0"/>
          <w:numId w:val="5"/>
        </w:numPr>
        <w:jc w:val="both"/>
      </w:pPr>
      <w:r w:rsidRPr="00840B6B">
        <w:t>wniesienia sprzeciwu,</w:t>
      </w:r>
    </w:p>
    <w:p w14:paraId="6C9340B4" w14:textId="77777777" w:rsidR="00840B6B" w:rsidRPr="00840B6B" w:rsidRDefault="00840B6B" w:rsidP="001C1C8F">
      <w:pPr>
        <w:numPr>
          <w:ilvl w:val="0"/>
          <w:numId w:val="5"/>
        </w:numPr>
        <w:jc w:val="both"/>
      </w:pPr>
      <w:r w:rsidRPr="00840B6B">
        <w:t>wniesienia skargi do organu nadzorczego.</w:t>
      </w:r>
    </w:p>
    <w:p w14:paraId="68263D0A" w14:textId="77777777" w:rsidR="00840B6B" w:rsidRPr="00840B6B" w:rsidRDefault="00840B6B" w:rsidP="001C1C8F">
      <w:pPr>
        <w:jc w:val="both"/>
      </w:pPr>
      <w:r w:rsidRPr="00840B6B">
        <w:lastRenderedPageBreak/>
        <w:t>Organ nadzorczy:</w:t>
      </w:r>
    </w:p>
    <w:p w14:paraId="1E008805" w14:textId="77777777" w:rsidR="00840B6B" w:rsidRPr="00840B6B" w:rsidRDefault="00840B6B" w:rsidP="001C1C8F">
      <w:r w:rsidRPr="00840B6B">
        <w:t>Prezes Urzędu Ochrony Danych Osobowych</w:t>
      </w:r>
      <w:r w:rsidRPr="00840B6B">
        <w:br/>
        <w:t>ul. Stawki 2</w:t>
      </w:r>
      <w:r w:rsidRPr="00840B6B">
        <w:br/>
        <w:t>00-193 Warszawa</w:t>
      </w:r>
      <w:r w:rsidRPr="00840B6B">
        <w:br/>
        <w:t>www.uodo.gov.pl</w:t>
      </w:r>
    </w:p>
    <w:p w14:paraId="156EE410" w14:textId="4A5246A1" w:rsidR="00840B6B" w:rsidRPr="00840B6B" w:rsidRDefault="00840B6B" w:rsidP="001C1C8F">
      <w:pPr>
        <w:jc w:val="both"/>
      </w:pPr>
    </w:p>
    <w:p w14:paraId="5A2FEEC9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 xml:space="preserve">8. Pliki </w:t>
      </w:r>
      <w:proofErr w:type="spellStart"/>
      <w:r w:rsidRPr="00840B6B">
        <w:rPr>
          <w:b/>
          <w:bCs/>
        </w:rPr>
        <w:t>cookies</w:t>
      </w:r>
      <w:proofErr w:type="spellEnd"/>
    </w:p>
    <w:p w14:paraId="7BE87EF7" w14:textId="77777777" w:rsidR="00840B6B" w:rsidRPr="00840B6B" w:rsidRDefault="00840B6B" w:rsidP="001C1C8F">
      <w:pPr>
        <w:jc w:val="both"/>
      </w:pPr>
      <w:r w:rsidRPr="00840B6B">
        <w:t xml:space="preserve">Strona internetowa może wykorzystywać pliki </w:t>
      </w:r>
      <w:proofErr w:type="spellStart"/>
      <w:r w:rsidRPr="00840B6B">
        <w:t>cookies</w:t>
      </w:r>
      <w:proofErr w:type="spellEnd"/>
      <w:r w:rsidRPr="00840B6B">
        <w:t xml:space="preserve"> w celu:</w:t>
      </w:r>
    </w:p>
    <w:p w14:paraId="215BC3CA" w14:textId="77777777" w:rsidR="00840B6B" w:rsidRPr="00840B6B" w:rsidRDefault="00840B6B" w:rsidP="001C1C8F">
      <w:pPr>
        <w:numPr>
          <w:ilvl w:val="0"/>
          <w:numId w:val="6"/>
        </w:numPr>
        <w:jc w:val="both"/>
      </w:pPr>
      <w:r w:rsidRPr="00840B6B">
        <w:t>zapewnienia prawidłowego działania strony,</w:t>
      </w:r>
    </w:p>
    <w:p w14:paraId="5872F22D" w14:textId="77777777" w:rsidR="00840B6B" w:rsidRPr="00840B6B" w:rsidRDefault="00840B6B" w:rsidP="001C1C8F">
      <w:pPr>
        <w:numPr>
          <w:ilvl w:val="0"/>
          <w:numId w:val="6"/>
        </w:numPr>
        <w:jc w:val="both"/>
      </w:pPr>
      <w:r w:rsidRPr="00840B6B">
        <w:t>poprawy jej funkcjonalności,</w:t>
      </w:r>
    </w:p>
    <w:p w14:paraId="4CC1815D" w14:textId="77777777" w:rsidR="00840B6B" w:rsidRPr="00840B6B" w:rsidRDefault="00840B6B" w:rsidP="001C1C8F">
      <w:pPr>
        <w:numPr>
          <w:ilvl w:val="0"/>
          <w:numId w:val="6"/>
        </w:numPr>
        <w:jc w:val="both"/>
      </w:pPr>
      <w:r w:rsidRPr="00840B6B">
        <w:t>prowadzenia podstawowych statystyk.</w:t>
      </w:r>
    </w:p>
    <w:p w14:paraId="368C9E88" w14:textId="77777777" w:rsidR="00840B6B" w:rsidRPr="00840B6B" w:rsidRDefault="00840B6B" w:rsidP="001C1C8F">
      <w:pPr>
        <w:jc w:val="both"/>
      </w:pPr>
      <w:r w:rsidRPr="00840B6B">
        <w:t xml:space="preserve">Użytkownik może samodzielnie zmienić ustawienia dotyczące plików </w:t>
      </w:r>
      <w:proofErr w:type="spellStart"/>
      <w:r w:rsidRPr="00840B6B">
        <w:t>cookies</w:t>
      </w:r>
      <w:proofErr w:type="spellEnd"/>
      <w:r w:rsidRPr="00840B6B">
        <w:t xml:space="preserve"> w swojej przeglądarce internetowej.</w:t>
      </w:r>
    </w:p>
    <w:p w14:paraId="4BAAA7C3" w14:textId="516C7178" w:rsidR="00840B6B" w:rsidRPr="00840B6B" w:rsidRDefault="00840B6B" w:rsidP="001C1C8F">
      <w:pPr>
        <w:jc w:val="both"/>
      </w:pPr>
    </w:p>
    <w:p w14:paraId="6CF2D44E" w14:textId="77777777" w:rsidR="00840B6B" w:rsidRPr="00840B6B" w:rsidRDefault="00840B6B" w:rsidP="001C1C8F">
      <w:pPr>
        <w:jc w:val="both"/>
        <w:rPr>
          <w:b/>
          <w:bCs/>
        </w:rPr>
      </w:pPr>
      <w:r w:rsidRPr="00840B6B">
        <w:rPr>
          <w:b/>
          <w:bCs/>
        </w:rPr>
        <w:t>9. Dobrowolność podania danych</w:t>
      </w:r>
    </w:p>
    <w:p w14:paraId="3AC7A6D4" w14:textId="77777777" w:rsidR="00840B6B" w:rsidRPr="00840B6B" w:rsidRDefault="00840B6B" w:rsidP="001C1C8F">
      <w:pPr>
        <w:jc w:val="both"/>
      </w:pPr>
      <w:r w:rsidRPr="00840B6B">
        <w:t>Podanie danych osobowych jest dobrowolne, jednak w niektórych przypadkach może być konieczne do realizacji obowiązków ustawowych szkoły lub udzielenia odpowiedzi na zapytanie.</w:t>
      </w:r>
    </w:p>
    <w:p w14:paraId="3288825B" w14:textId="77777777" w:rsidR="00793083" w:rsidRDefault="00793083" w:rsidP="001C1C8F">
      <w:pPr>
        <w:jc w:val="both"/>
      </w:pPr>
    </w:p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858"/>
    <w:multiLevelType w:val="multilevel"/>
    <w:tmpl w:val="41EC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06ED"/>
    <w:multiLevelType w:val="multilevel"/>
    <w:tmpl w:val="CBD8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63659"/>
    <w:multiLevelType w:val="multilevel"/>
    <w:tmpl w:val="7D1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04DD9"/>
    <w:multiLevelType w:val="multilevel"/>
    <w:tmpl w:val="6D28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65193"/>
    <w:multiLevelType w:val="multilevel"/>
    <w:tmpl w:val="5330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C35D1"/>
    <w:multiLevelType w:val="multilevel"/>
    <w:tmpl w:val="B4C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56662">
    <w:abstractNumId w:val="0"/>
  </w:num>
  <w:num w:numId="2" w16cid:durableId="159349888">
    <w:abstractNumId w:val="3"/>
  </w:num>
  <w:num w:numId="3" w16cid:durableId="1165970887">
    <w:abstractNumId w:val="1"/>
  </w:num>
  <w:num w:numId="4" w16cid:durableId="820846638">
    <w:abstractNumId w:val="2"/>
  </w:num>
  <w:num w:numId="5" w16cid:durableId="1842307510">
    <w:abstractNumId w:val="5"/>
  </w:num>
  <w:num w:numId="6" w16cid:durableId="566692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6B"/>
    <w:rsid w:val="001C1C8F"/>
    <w:rsid w:val="004B1862"/>
    <w:rsid w:val="00793083"/>
    <w:rsid w:val="00840B6B"/>
    <w:rsid w:val="00BD15CD"/>
    <w:rsid w:val="00C13274"/>
    <w:rsid w:val="00E215A5"/>
    <w:rsid w:val="00F3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C626"/>
  <w15:chartTrackingRefBased/>
  <w15:docId w15:val="{6EAC4A41-9AC8-415E-8622-C70017F1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B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B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B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B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B6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0B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0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czerwonak.pl" TargetMode="External"/><Relationship Id="rId5" Type="http://schemas.openxmlformats.org/officeDocument/2006/relationships/hyperlink" Target="mailto:sp_rowecki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3</cp:revision>
  <dcterms:created xsi:type="dcterms:W3CDTF">2026-02-24T17:19:00Z</dcterms:created>
  <dcterms:modified xsi:type="dcterms:W3CDTF">2026-02-24T17:28:00Z</dcterms:modified>
</cp:coreProperties>
</file>