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9811" w14:textId="77777777" w:rsidR="00FC7329" w:rsidRPr="00B45FB8" w:rsidRDefault="00C96F6B" w:rsidP="00FC732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12</w:t>
      </w:r>
      <w:r w:rsidR="00C038F6">
        <w:rPr>
          <w:rFonts w:ascii="Times New Roman" w:hAnsi="Times New Roman" w:cs="Times New Roman"/>
          <w:b/>
        </w:rPr>
        <w:t>/2019/2020</w:t>
      </w:r>
    </w:p>
    <w:p w14:paraId="66CB82F7" w14:textId="77777777" w:rsidR="00FC7329" w:rsidRPr="00B45FB8" w:rsidRDefault="00FC7329" w:rsidP="00FC7329">
      <w:pPr>
        <w:spacing w:after="0"/>
        <w:jc w:val="center"/>
        <w:rPr>
          <w:rFonts w:ascii="Times New Roman" w:hAnsi="Times New Roman" w:cs="Times New Roman"/>
          <w:b/>
        </w:rPr>
      </w:pPr>
      <w:r w:rsidRPr="00B45FB8">
        <w:rPr>
          <w:rFonts w:ascii="Times New Roman" w:hAnsi="Times New Roman" w:cs="Times New Roman"/>
          <w:b/>
        </w:rPr>
        <w:t>Dyrektora Szkoły Podstawowej im. gen. Stefana Roweckiego „Grota” w Koziegłowach</w:t>
      </w:r>
    </w:p>
    <w:p w14:paraId="286C1FD0" w14:textId="77777777" w:rsidR="00FC7329" w:rsidRPr="00B45FB8" w:rsidRDefault="00FC7329" w:rsidP="00FC7329">
      <w:pPr>
        <w:spacing w:after="0"/>
        <w:jc w:val="center"/>
        <w:rPr>
          <w:rFonts w:ascii="Times New Roman" w:hAnsi="Times New Roman" w:cs="Times New Roman"/>
          <w:b/>
        </w:rPr>
      </w:pPr>
      <w:r w:rsidRPr="00B45FB8">
        <w:rPr>
          <w:rFonts w:ascii="Times New Roman" w:hAnsi="Times New Roman" w:cs="Times New Roman"/>
          <w:b/>
        </w:rPr>
        <w:t xml:space="preserve">z dnia </w:t>
      </w:r>
      <w:r w:rsidR="00A12F74">
        <w:rPr>
          <w:rFonts w:ascii="Times New Roman" w:hAnsi="Times New Roman" w:cs="Times New Roman"/>
          <w:b/>
        </w:rPr>
        <w:t>17 lutego 2020</w:t>
      </w:r>
      <w:r w:rsidRPr="00B45FB8">
        <w:rPr>
          <w:rFonts w:ascii="Times New Roman" w:hAnsi="Times New Roman" w:cs="Times New Roman"/>
          <w:b/>
        </w:rPr>
        <w:t xml:space="preserve"> roku</w:t>
      </w:r>
    </w:p>
    <w:p w14:paraId="570D3F7C" w14:textId="77777777" w:rsidR="00FC7329" w:rsidRPr="00B45FB8" w:rsidRDefault="00FC7329" w:rsidP="00FC7329">
      <w:pPr>
        <w:spacing w:after="0"/>
        <w:jc w:val="center"/>
        <w:rPr>
          <w:rFonts w:ascii="Times New Roman" w:hAnsi="Times New Roman" w:cs="Times New Roman"/>
          <w:b/>
        </w:rPr>
      </w:pPr>
    </w:p>
    <w:p w14:paraId="3249587B" w14:textId="77777777" w:rsidR="00FC7329" w:rsidRPr="00AE20E3" w:rsidRDefault="00FC7329" w:rsidP="00C96F6B">
      <w:pPr>
        <w:spacing w:after="0"/>
        <w:rPr>
          <w:b/>
        </w:rPr>
      </w:pPr>
      <w:r w:rsidRPr="00B45FB8">
        <w:rPr>
          <w:b/>
        </w:rPr>
        <w:t xml:space="preserve">w sprawie: </w:t>
      </w:r>
      <w:r>
        <w:rPr>
          <w:b/>
        </w:rPr>
        <w:t xml:space="preserve"> </w:t>
      </w:r>
      <w:r w:rsidR="00C038F6">
        <w:rPr>
          <w:b/>
        </w:rPr>
        <w:t>wprowadzenia</w:t>
      </w:r>
      <w:r w:rsidR="00BE7DA2">
        <w:rPr>
          <w:b/>
        </w:rPr>
        <w:t xml:space="preserve"> </w:t>
      </w:r>
      <w:r w:rsidR="00C038F6">
        <w:rPr>
          <w:b/>
        </w:rPr>
        <w:t xml:space="preserve"> </w:t>
      </w:r>
      <w:r w:rsidR="00C96F6B">
        <w:rPr>
          <w:b/>
        </w:rPr>
        <w:t>noszenia identyfikatorów przez uczniów , pracowników oraz gości</w:t>
      </w:r>
      <w:r w:rsidR="00AE20E3">
        <w:rPr>
          <w:b/>
        </w:rPr>
        <w:t xml:space="preserve"> wchodzących do szkoły w celu zapewnienia bezpiecznych warunków nauki, wychowania</w:t>
      </w:r>
      <w:r w:rsidR="007F6EF0">
        <w:rPr>
          <w:b/>
        </w:rPr>
        <w:t>,</w:t>
      </w:r>
      <w:r w:rsidR="00AE20E3">
        <w:rPr>
          <w:b/>
        </w:rPr>
        <w:t xml:space="preserve"> opieki </w:t>
      </w:r>
      <w:r w:rsidR="004028EF">
        <w:rPr>
          <w:b/>
        </w:rPr>
        <w:t>nad uczniami</w:t>
      </w:r>
      <w:r w:rsidR="00AE20E3">
        <w:rPr>
          <w:b/>
        </w:rPr>
        <w:t xml:space="preserve"> Szkoły Podstawowej im. gen. Stefana Roweckiego „Grota”</w:t>
      </w:r>
    </w:p>
    <w:p w14:paraId="42D437C2" w14:textId="77777777" w:rsidR="00FC7329" w:rsidRPr="00B45FB8" w:rsidRDefault="00FC7329" w:rsidP="00FC7329">
      <w:pPr>
        <w:spacing w:after="0"/>
        <w:jc w:val="center"/>
        <w:rPr>
          <w:b/>
        </w:rPr>
      </w:pPr>
    </w:p>
    <w:p w14:paraId="626BD57B" w14:textId="77777777" w:rsidR="00FC7329" w:rsidRDefault="00FC7329" w:rsidP="00FC732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Na </w:t>
      </w:r>
      <w:r w:rsidRPr="00FC7329">
        <w:t>podstawie</w:t>
      </w:r>
      <w:r w:rsidR="00C96F6B">
        <w:t xml:space="preserve"> ustawy</w:t>
      </w:r>
      <w:r w:rsidRPr="00FC7329">
        <w:t xml:space="preserve"> </w:t>
      </w:r>
      <w:r w:rsidRPr="00FC7329">
        <w:rPr>
          <w:rFonts w:cs="Times-Roman"/>
        </w:rPr>
        <w:t xml:space="preserve"> z dnia 14 grudnia 2016 roku Prawo o</w:t>
      </w:r>
      <w:r w:rsidRPr="00FC7329">
        <w:rPr>
          <w:rFonts w:eastAsia="TimesNewRoman" w:cs="TimesNewRoman"/>
        </w:rPr>
        <w:t>ś</w:t>
      </w:r>
      <w:r w:rsidRPr="00FC7329">
        <w:rPr>
          <w:rFonts w:cs="Times-Roman"/>
        </w:rPr>
        <w:t>wiatowe (Dz. U. z</w:t>
      </w:r>
      <w:r>
        <w:rPr>
          <w:rFonts w:cs="Times-Roman"/>
        </w:rPr>
        <w:t xml:space="preserve"> 2017 r. </w:t>
      </w:r>
      <w:r w:rsidRPr="00FC7329">
        <w:rPr>
          <w:rFonts w:cs="Times-Roman"/>
        </w:rPr>
        <w:t xml:space="preserve"> poz. 59 z </w:t>
      </w:r>
      <w:proofErr w:type="spellStart"/>
      <w:r w:rsidRPr="00FC7329">
        <w:rPr>
          <w:rFonts w:cs="Times-Roman"/>
        </w:rPr>
        <w:t>p</w:t>
      </w:r>
      <w:r w:rsidR="00621AB4">
        <w:rPr>
          <w:rFonts w:cs="Times-Roman"/>
        </w:rPr>
        <w:t>ó</w:t>
      </w:r>
      <w:r w:rsidRPr="00FC7329">
        <w:rPr>
          <w:rFonts w:eastAsia="TimesNewRoman" w:cs="TimesNewRoman"/>
        </w:rPr>
        <w:t>ź</w:t>
      </w:r>
      <w:r w:rsidR="00C038F6">
        <w:rPr>
          <w:rFonts w:cs="Times-Roman"/>
        </w:rPr>
        <w:t>n</w:t>
      </w:r>
      <w:proofErr w:type="spellEnd"/>
      <w:r w:rsidR="00C038F6">
        <w:rPr>
          <w:rFonts w:cs="Times-Roman"/>
        </w:rPr>
        <w:t>. zm.) oraz</w:t>
      </w:r>
      <w:r w:rsidR="00C96F6B">
        <w:t xml:space="preserve"> § 2 rozporządzenia Ministra Edukacji Narodowej i Sportu z dnia 31 grudnia 2002 r. w sprawie bezpieczeństwa i higieny w publicznych i niepublicznych szkołach i placówkach (Dz. U. z 2003 r. Nr 6, poz. 69, z 2009 r. Nr 139, poz. 1130, z 2010 r. Nr 215, poz. 1408, z 2011 r. Nr 161, poz. 968 oraz z 2018 r. poz. 2140) w trosce o bezpieczeństwo uczniów zarządzam, co następuje:</w:t>
      </w:r>
    </w:p>
    <w:p w14:paraId="5DE9BEE0" w14:textId="77777777" w:rsidR="0087713C" w:rsidRPr="00CC2598" w:rsidRDefault="0087713C" w:rsidP="00FC732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trike/>
          <w:sz w:val="24"/>
          <w:szCs w:val="24"/>
        </w:rPr>
      </w:pPr>
    </w:p>
    <w:p w14:paraId="6B4C867E" w14:textId="77777777" w:rsidR="00FC7329" w:rsidRDefault="00FC7329" w:rsidP="00FC7329">
      <w:pPr>
        <w:jc w:val="center"/>
      </w:pPr>
      <w:r>
        <w:t xml:space="preserve"> § 1.</w:t>
      </w:r>
    </w:p>
    <w:p w14:paraId="71D077EC" w14:textId="77777777" w:rsidR="00FC7329" w:rsidRDefault="00BF7809" w:rsidP="00CC2598">
      <w:pPr>
        <w:pStyle w:val="Akapitzlist"/>
        <w:numPr>
          <w:ilvl w:val="0"/>
          <w:numId w:val="3"/>
        </w:numPr>
        <w:spacing w:line="276" w:lineRule="auto"/>
        <w:ind w:hanging="436"/>
        <w:rPr>
          <w:rFonts w:asciiTheme="minorHAnsi" w:hAnsiTheme="minorHAnsi"/>
        </w:rPr>
      </w:pPr>
      <w:r w:rsidRPr="00BF7809">
        <w:rPr>
          <w:rFonts w:asciiTheme="minorHAnsi" w:hAnsiTheme="minorHAnsi"/>
        </w:rPr>
        <w:t>Wprowadzić</w:t>
      </w:r>
      <w:r w:rsidR="00C038F6" w:rsidRPr="00BF7809">
        <w:rPr>
          <w:rFonts w:asciiTheme="minorHAnsi" w:hAnsiTheme="minorHAnsi"/>
        </w:rPr>
        <w:t xml:space="preserve"> </w:t>
      </w:r>
      <w:r w:rsidR="00A12F74" w:rsidRPr="00BF7809">
        <w:rPr>
          <w:rFonts w:asciiTheme="minorHAnsi" w:hAnsiTheme="minorHAnsi"/>
        </w:rPr>
        <w:t>obowiązek noszenia</w:t>
      </w:r>
      <w:r w:rsidR="00922A2A" w:rsidRPr="00BF7809">
        <w:rPr>
          <w:rFonts w:asciiTheme="minorHAnsi" w:hAnsiTheme="minorHAnsi"/>
        </w:rPr>
        <w:t xml:space="preserve"> identyfikatorów</w:t>
      </w:r>
      <w:r w:rsidR="00A12F74" w:rsidRPr="00BF7809">
        <w:rPr>
          <w:rFonts w:asciiTheme="minorHAnsi" w:hAnsiTheme="minorHAnsi"/>
        </w:rPr>
        <w:t xml:space="preserve"> </w:t>
      </w:r>
      <w:r w:rsidR="00BE7DA2" w:rsidRPr="00BF7809">
        <w:rPr>
          <w:rFonts w:asciiTheme="minorHAnsi" w:hAnsiTheme="minorHAnsi"/>
        </w:rPr>
        <w:t xml:space="preserve"> </w:t>
      </w:r>
      <w:r w:rsidR="00922A2A" w:rsidRPr="00BF7809">
        <w:rPr>
          <w:rFonts w:asciiTheme="minorHAnsi" w:hAnsiTheme="minorHAnsi"/>
        </w:rPr>
        <w:t>przez pracowników oraz uczniów</w:t>
      </w:r>
      <w:r w:rsidR="00FC7329" w:rsidRPr="00BF7809">
        <w:rPr>
          <w:rFonts w:asciiTheme="minorHAnsi" w:hAnsiTheme="minorHAnsi"/>
        </w:rPr>
        <w:t xml:space="preserve"> </w:t>
      </w:r>
      <w:r w:rsidR="00922A2A" w:rsidRPr="00BF7809">
        <w:rPr>
          <w:rFonts w:asciiTheme="minorHAnsi" w:hAnsiTheme="minorHAnsi"/>
        </w:rPr>
        <w:t>na terenie  Szkoły</w:t>
      </w:r>
      <w:r w:rsidR="00FC7329" w:rsidRPr="00BF7809">
        <w:rPr>
          <w:rFonts w:asciiTheme="minorHAnsi" w:hAnsiTheme="minorHAnsi"/>
        </w:rPr>
        <w:t xml:space="preserve"> Podstawowej im. gen. Stefana Roweckiego „Grota” w Koziegłowach.</w:t>
      </w:r>
    </w:p>
    <w:p w14:paraId="65958527" w14:textId="77777777" w:rsidR="00BF7809" w:rsidRDefault="00BF7809" w:rsidP="00CC2598">
      <w:pPr>
        <w:pStyle w:val="Akapitzlist"/>
        <w:numPr>
          <w:ilvl w:val="0"/>
          <w:numId w:val="3"/>
        </w:numPr>
        <w:spacing w:line="276" w:lineRule="auto"/>
        <w:ind w:hanging="43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Wprowadzić „Regulamin noszenia identyfikatorów przez uczniów </w:t>
      </w:r>
      <w:r w:rsidRPr="00BF7809">
        <w:rPr>
          <w:rFonts w:asciiTheme="minorHAnsi" w:hAnsiTheme="minorHAnsi"/>
        </w:rPr>
        <w:t>Szkoły Podstawowej im. gen. Stefana Roweckiego „Grota” w Koziegłowach</w:t>
      </w:r>
      <w:r>
        <w:rPr>
          <w:rFonts w:asciiTheme="minorHAnsi" w:hAnsiTheme="minorHAnsi"/>
        </w:rPr>
        <w:t>”.  Regulamin stanowi załącznik do niniejszego zarządzenia.</w:t>
      </w:r>
    </w:p>
    <w:p w14:paraId="34222314" w14:textId="77777777" w:rsidR="00CC2598" w:rsidRDefault="00CC2598" w:rsidP="00CC2598">
      <w:pPr>
        <w:pStyle w:val="Akapitzlist"/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</w:t>
      </w:r>
    </w:p>
    <w:p w14:paraId="1CA87E0D" w14:textId="77777777" w:rsidR="00CC2598" w:rsidRPr="00CC2598" w:rsidRDefault="00CC2598" w:rsidP="00CC2598">
      <w:pPr>
        <w:pStyle w:val="Akapitzlist"/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</w:t>
      </w:r>
      <w:r w:rsidRPr="00CC2598">
        <w:rPr>
          <w:rFonts w:asciiTheme="minorHAnsi" w:hAnsiTheme="minorHAnsi"/>
        </w:rPr>
        <w:t>§ 2.</w:t>
      </w:r>
    </w:p>
    <w:p w14:paraId="06F86CA7" w14:textId="77777777" w:rsidR="00CC2598" w:rsidRDefault="00CC2598" w:rsidP="00CC2598">
      <w:pPr>
        <w:pStyle w:val="Akapitzlist"/>
        <w:ind w:left="720" w:firstLine="0"/>
        <w:jc w:val="left"/>
        <w:rPr>
          <w:rFonts w:asciiTheme="minorHAnsi" w:hAnsiTheme="minorHAnsi"/>
        </w:rPr>
      </w:pPr>
    </w:p>
    <w:p w14:paraId="036CF16D" w14:textId="77777777" w:rsidR="00CC2598" w:rsidRDefault="00AE20E3" w:rsidP="00AF76AE">
      <w:pPr>
        <w:pStyle w:val="Akapitzlist"/>
        <w:numPr>
          <w:ilvl w:val="0"/>
          <w:numId w:val="2"/>
        </w:numPr>
        <w:spacing w:before="41" w:line="276" w:lineRule="auto"/>
        <w:ind w:left="709" w:right="112" w:hanging="455"/>
        <w:rPr>
          <w:rFonts w:asciiTheme="minorHAnsi" w:hAnsiTheme="minorHAnsi"/>
        </w:rPr>
      </w:pPr>
      <w:r w:rsidRPr="00CC2598">
        <w:rPr>
          <w:rFonts w:asciiTheme="minorHAnsi" w:hAnsiTheme="minorHAnsi"/>
        </w:rPr>
        <w:t>Wprowadzić obowiązek stałego zamknięcia głównych drzwi wejściowych w godzinach funkcjonowania</w:t>
      </w:r>
      <w:r w:rsidRPr="00CC2598">
        <w:rPr>
          <w:rFonts w:asciiTheme="minorHAnsi" w:hAnsiTheme="minorHAnsi"/>
          <w:spacing w:val="-1"/>
        </w:rPr>
        <w:t xml:space="preserve"> </w:t>
      </w:r>
      <w:r w:rsidRPr="00CC2598">
        <w:rPr>
          <w:rFonts w:asciiTheme="minorHAnsi" w:hAnsiTheme="minorHAnsi"/>
        </w:rPr>
        <w:t>szkoły.</w:t>
      </w:r>
    </w:p>
    <w:p w14:paraId="0576A344" w14:textId="77777777" w:rsidR="00CC2598" w:rsidRPr="00CC2598" w:rsidRDefault="00BF7809" w:rsidP="00AF76AE">
      <w:pPr>
        <w:pStyle w:val="Akapitzlist"/>
        <w:numPr>
          <w:ilvl w:val="0"/>
          <w:numId w:val="2"/>
        </w:numPr>
        <w:spacing w:before="41" w:line="276" w:lineRule="auto"/>
        <w:ind w:left="709" w:right="112" w:hanging="455"/>
        <w:rPr>
          <w:rFonts w:asciiTheme="minorHAnsi" w:hAnsiTheme="minorHAnsi"/>
        </w:rPr>
      </w:pPr>
      <w:r w:rsidRPr="00CC2598">
        <w:rPr>
          <w:rFonts w:asciiTheme="minorHAnsi" w:hAnsiTheme="minorHAnsi"/>
        </w:rPr>
        <w:t>W sytuacjach nieuzasadni</w:t>
      </w:r>
      <w:r w:rsidR="00CC2598" w:rsidRPr="00CC2598">
        <w:rPr>
          <w:rFonts w:asciiTheme="minorHAnsi" w:hAnsiTheme="minorHAnsi"/>
        </w:rPr>
        <w:t>o</w:t>
      </w:r>
      <w:r w:rsidRPr="00CC2598">
        <w:rPr>
          <w:rFonts w:asciiTheme="minorHAnsi" w:hAnsiTheme="minorHAnsi"/>
        </w:rPr>
        <w:t xml:space="preserve">nych </w:t>
      </w:r>
      <w:r w:rsidR="00CC2598" w:rsidRPr="00CC2598">
        <w:rPr>
          <w:rFonts w:asciiTheme="minorHAnsi" w:hAnsiTheme="minorHAnsi"/>
        </w:rPr>
        <w:t>z</w:t>
      </w:r>
      <w:r w:rsidR="00AE20E3" w:rsidRPr="00CC2598">
        <w:rPr>
          <w:rFonts w:asciiTheme="minorHAnsi" w:hAnsiTheme="minorHAnsi"/>
        </w:rPr>
        <w:t>akaz wchodzenia rodziców/opiekunów wraz z uczniami</w:t>
      </w:r>
      <w:r w:rsidR="00AF76AE">
        <w:rPr>
          <w:rFonts w:asciiTheme="minorHAnsi" w:hAnsiTheme="minorHAnsi"/>
        </w:rPr>
        <w:t xml:space="preserve">       </w:t>
      </w:r>
      <w:r w:rsidR="00AE20E3" w:rsidRPr="00CC2598">
        <w:rPr>
          <w:rFonts w:asciiTheme="minorHAnsi" w:hAnsiTheme="minorHAnsi"/>
        </w:rPr>
        <w:t xml:space="preserve"> i po uczniów na teren</w:t>
      </w:r>
      <w:r w:rsidR="00AE20E3" w:rsidRPr="00CC2598">
        <w:rPr>
          <w:rFonts w:asciiTheme="minorHAnsi" w:hAnsiTheme="minorHAnsi"/>
          <w:spacing w:val="-13"/>
        </w:rPr>
        <w:t xml:space="preserve"> </w:t>
      </w:r>
      <w:r w:rsidR="00AE20E3" w:rsidRPr="00CC2598">
        <w:rPr>
          <w:rFonts w:asciiTheme="minorHAnsi" w:hAnsiTheme="minorHAnsi"/>
        </w:rPr>
        <w:t>szkoły.</w:t>
      </w:r>
    </w:p>
    <w:p w14:paraId="336211D0" w14:textId="77777777" w:rsidR="00AE20E3" w:rsidRPr="00CC2598" w:rsidRDefault="00AE20E3" w:rsidP="00AF76AE">
      <w:pPr>
        <w:pStyle w:val="Akapitzlist"/>
        <w:numPr>
          <w:ilvl w:val="0"/>
          <w:numId w:val="2"/>
        </w:numPr>
        <w:spacing w:before="41" w:line="276" w:lineRule="auto"/>
        <w:ind w:left="709" w:right="112" w:hanging="455"/>
        <w:rPr>
          <w:rFonts w:asciiTheme="minorHAnsi" w:hAnsiTheme="minorHAnsi"/>
        </w:rPr>
      </w:pPr>
      <w:r w:rsidRPr="00CC2598">
        <w:rPr>
          <w:rFonts w:asciiTheme="minorHAnsi" w:hAnsiTheme="minorHAnsi"/>
        </w:rPr>
        <w:t>Obowiązek ewidencjonowania przez pracownika pełniącego dyżur w portierni każdego wejścia osoby dorosłej</w:t>
      </w:r>
      <w:r w:rsidR="004028EF">
        <w:rPr>
          <w:rFonts w:asciiTheme="minorHAnsi" w:hAnsiTheme="minorHAnsi"/>
        </w:rPr>
        <w:t>,</w:t>
      </w:r>
      <w:r w:rsidRPr="00CC2598">
        <w:rPr>
          <w:rFonts w:asciiTheme="minorHAnsi" w:hAnsiTheme="minorHAnsi"/>
        </w:rPr>
        <w:t xml:space="preserve"> nie</w:t>
      </w:r>
      <w:r w:rsidR="004028EF">
        <w:rPr>
          <w:rFonts w:asciiTheme="minorHAnsi" w:hAnsiTheme="minorHAnsi"/>
        </w:rPr>
        <w:t>b</w:t>
      </w:r>
      <w:r w:rsidRPr="00CC2598">
        <w:rPr>
          <w:rFonts w:asciiTheme="minorHAnsi" w:hAnsiTheme="minorHAnsi"/>
        </w:rPr>
        <w:t>ędącej  pracownikiem  szkoły  na  teren  szkoły  poprzez  zapis  w „Księdze wejść i</w:t>
      </w:r>
      <w:r w:rsidRPr="00CC2598">
        <w:rPr>
          <w:rFonts w:asciiTheme="minorHAnsi" w:hAnsiTheme="minorHAnsi"/>
          <w:spacing w:val="-4"/>
        </w:rPr>
        <w:t xml:space="preserve"> </w:t>
      </w:r>
      <w:r w:rsidRPr="00CC2598">
        <w:rPr>
          <w:rFonts w:asciiTheme="minorHAnsi" w:hAnsiTheme="minorHAnsi"/>
        </w:rPr>
        <w:t>wyjść”.</w:t>
      </w:r>
    </w:p>
    <w:p w14:paraId="5452358C" w14:textId="77777777" w:rsidR="00AE20E3" w:rsidRPr="00922A2A" w:rsidRDefault="00AE20E3" w:rsidP="00AF76AE">
      <w:pPr>
        <w:pStyle w:val="Akapitzlist"/>
        <w:numPr>
          <w:ilvl w:val="0"/>
          <w:numId w:val="2"/>
        </w:numPr>
        <w:tabs>
          <w:tab w:val="left" w:pos="882"/>
        </w:tabs>
        <w:spacing w:line="276" w:lineRule="auto"/>
        <w:ind w:left="709" w:right="115" w:hanging="455"/>
        <w:rPr>
          <w:rFonts w:asciiTheme="minorHAnsi" w:hAnsiTheme="minorHAnsi"/>
        </w:rPr>
      </w:pPr>
      <w:r w:rsidRPr="00922A2A">
        <w:rPr>
          <w:rFonts w:asciiTheme="minorHAnsi" w:hAnsiTheme="minorHAnsi"/>
        </w:rPr>
        <w:t>Jedynym  wejściem  dla  rodziców,  kontrahentów</w:t>
      </w:r>
      <w:r w:rsidR="007F6EF0">
        <w:rPr>
          <w:rFonts w:asciiTheme="minorHAnsi" w:hAnsiTheme="minorHAnsi"/>
        </w:rPr>
        <w:t xml:space="preserve">,  </w:t>
      </w:r>
      <w:r w:rsidR="007F6EF0" w:rsidRPr="00922A2A">
        <w:rPr>
          <w:rFonts w:asciiTheme="minorHAnsi" w:hAnsiTheme="minorHAnsi"/>
        </w:rPr>
        <w:t xml:space="preserve">interesantów,  </w:t>
      </w:r>
      <w:r w:rsidR="007F6EF0">
        <w:rPr>
          <w:rFonts w:asciiTheme="minorHAnsi" w:hAnsiTheme="minorHAnsi"/>
        </w:rPr>
        <w:t>jest</w:t>
      </w:r>
      <w:r w:rsidRPr="00922A2A">
        <w:rPr>
          <w:rFonts w:asciiTheme="minorHAnsi" w:hAnsiTheme="minorHAnsi"/>
        </w:rPr>
        <w:t xml:space="preserve">   wejście   główne   przy</w:t>
      </w:r>
      <w:r w:rsidRPr="00922A2A">
        <w:rPr>
          <w:rFonts w:asciiTheme="minorHAnsi" w:hAnsiTheme="minorHAnsi"/>
          <w:spacing w:val="-1"/>
        </w:rPr>
        <w:t xml:space="preserve"> </w:t>
      </w:r>
      <w:r w:rsidR="007F6EF0">
        <w:rPr>
          <w:rFonts w:asciiTheme="minorHAnsi" w:hAnsiTheme="minorHAnsi"/>
        </w:rPr>
        <w:t>portierni (od strony Poznańskiej).</w:t>
      </w:r>
    </w:p>
    <w:p w14:paraId="70DD25A8" w14:textId="77777777" w:rsidR="00AE20E3" w:rsidRPr="00922A2A" w:rsidRDefault="00AE20E3" w:rsidP="00AF76AE">
      <w:pPr>
        <w:pStyle w:val="Akapitzlist"/>
        <w:numPr>
          <w:ilvl w:val="0"/>
          <w:numId w:val="2"/>
        </w:numPr>
        <w:tabs>
          <w:tab w:val="left" w:pos="882"/>
        </w:tabs>
        <w:spacing w:line="276" w:lineRule="auto"/>
        <w:ind w:left="709" w:right="112" w:hanging="455"/>
        <w:rPr>
          <w:rFonts w:asciiTheme="minorHAnsi" w:hAnsiTheme="minorHAnsi"/>
        </w:rPr>
      </w:pPr>
      <w:r w:rsidRPr="00922A2A">
        <w:rPr>
          <w:rFonts w:asciiTheme="minorHAnsi" w:hAnsiTheme="minorHAnsi"/>
        </w:rPr>
        <w:t>Osoba wchodząca na teren szkoły ma obowiązek podania imienia i  nazwiska, celu  wejścia do  szkoły  (do  kogo)  i  orientacyjnego  czasu  wizyty.  Wchodzący  otrzymuje  identyfikator  z napisem „GOŚĆ”, który ma obowiązek oddać przy</w:t>
      </w:r>
      <w:r w:rsidRPr="00922A2A">
        <w:rPr>
          <w:rFonts w:asciiTheme="minorHAnsi" w:hAnsiTheme="minorHAnsi"/>
          <w:spacing w:val="-12"/>
        </w:rPr>
        <w:t xml:space="preserve"> </w:t>
      </w:r>
      <w:r w:rsidRPr="00922A2A">
        <w:rPr>
          <w:rFonts w:asciiTheme="minorHAnsi" w:hAnsiTheme="minorHAnsi"/>
        </w:rPr>
        <w:t>wyjściu.</w:t>
      </w:r>
    </w:p>
    <w:p w14:paraId="6EFA8A26" w14:textId="77777777" w:rsidR="00AE20E3" w:rsidRPr="00922A2A" w:rsidRDefault="00AE20E3" w:rsidP="00AF76AE">
      <w:pPr>
        <w:pStyle w:val="Akapitzlist"/>
        <w:numPr>
          <w:ilvl w:val="0"/>
          <w:numId w:val="2"/>
        </w:numPr>
        <w:tabs>
          <w:tab w:val="left" w:pos="882"/>
        </w:tabs>
        <w:spacing w:line="276" w:lineRule="auto"/>
        <w:ind w:left="709" w:hanging="455"/>
        <w:rPr>
          <w:rFonts w:asciiTheme="minorHAnsi" w:hAnsiTheme="minorHAnsi"/>
        </w:rPr>
      </w:pPr>
      <w:r w:rsidRPr="00922A2A">
        <w:rPr>
          <w:rFonts w:asciiTheme="minorHAnsi" w:hAnsiTheme="minorHAnsi"/>
        </w:rPr>
        <w:t>Wyznaczony   harmonogramem   pracownik   szkoły   ma   obowiązek   aktywnego   dyżuru   w portierni, nieopuszczania stanowiska pracy, ewidencji osób wchodzących, wydawania identyfikatorów,  informowania  odwiedzających  szkołę  o  powyższych  zasadach,   dbania   o bezpieczeństwo i czystość wejścia do szkoły.</w:t>
      </w:r>
    </w:p>
    <w:p w14:paraId="1C92D835" w14:textId="77777777" w:rsidR="00AE20E3" w:rsidRPr="00922A2A" w:rsidRDefault="00AE20E3" w:rsidP="00AF76AE">
      <w:pPr>
        <w:pStyle w:val="Akapitzlist"/>
        <w:numPr>
          <w:ilvl w:val="0"/>
          <w:numId w:val="2"/>
        </w:numPr>
        <w:tabs>
          <w:tab w:val="left" w:pos="882"/>
        </w:tabs>
        <w:spacing w:line="273" w:lineRule="auto"/>
        <w:ind w:left="709" w:hanging="455"/>
        <w:rPr>
          <w:rFonts w:asciiTheme="minorHAnsi" w:hAnsiTheme="minorHAnsi"/>
        </w:rPr>
      </w:pPr>
      <w:r w:rsidRPr="00922A2A">
        <w:rPr>
          <w:rFonts w:asciiTheme="minorHAnsi" w:hAnsiTheme="minorHAnsi"/>
        </w:rPr>
        <w:t>Jednocześnie przypomina się uczniom i rodzicom/opiekunom o obowiązku przestrzegania godzin przyjścia i wejścia uczniów do</w:t>
      </w:r>
      <w:r w:rsidRPr="00922A2A">
        <w:rPr>
          <w:rFonts w:asciiTheme="minorHAnsi" w:hAnsiTheme="minorHAnsi"/>
          <w:spacing w:val="-2"/>
        </w:rPr>
        <w:t xml:space="preserve"> </w:t>
      </w:r>
      <w:r w:rsidRPr="00922A2A">
        <w:rPr>
          <w:rFonts w:asciiTheme="minorHAnsi" w:hAnsiTheme="minorHAnsi"/>
        </w:rPr>
        <w:t>szkoły.</w:t>
      </w:r>
    </w:p>
    <w:p w14:paraId="487D1B3B" w14:textId="77777777" w:rsidR="00AE20E3" w:rsidRPr="00922A2A" w:rsidRDefault="00AE20E3" w:rsidP="00AF76AE">
      <w:pPr>
        <w:pStyle w:val="Akapitzlist"/>
        <w:numPr>
          <w:ilvl w:val="0"/>
          <w:numId w:val="2"/>
        </w:numPr>
        <w:tabs>
          <w:tab w:val="left" w:pos="709"/>
        </w:tabs>
        <w:spacing w:before="5" w:line="278" w:lineRule="auto"/>
        <w:ind w:left="709" w:hanging="425"/>
        <w:rPr>
          <w:rFonts w:asciiTheme="minorHAnsi" w:hAnsiTheme="minorHAnsi"/>
        </w:rPr>
      </w:pPr>
      <w:r w:rsidRPr="00922A2A">
        <w:rPr>
          <w:rFonts w:asciiTheme="minorHAnsi" w:hAnsiTheme="minorHAnsi"/>
        </w:rPr>
        <w:t>Rodzice/opiekunowie oczekujący na dzieci oddziałów 1-3 oraz korz</w:t>
      </w:r>
      <w:r w:rsidR="007F6EF0">
        <w:rPr>
          <w:rFonts w:asciiTheme="minorHAnsi" w:hAnsiTheme="minorHAnsi"/>
        </w:rPr>
        <w:t xml:space="preserve">ystających ze świetlicy czekają </w:t>
      </w:r>
      <w:r w:rsidR="00922A2A" w:rsidRPr="00922A2A">
        <w:rPr>
          <w:rFonts w:asciiTheme="minorHAnsi" w:hAnsiTheme="minorHAnsi"/>
        </w:rPr>
        <w:t xml:space="preserve">w holiku (przy portierni) </w:t>
      </w:r>
      <w:r w:rsidR="007F6EF0">
        <w:rPr>
          <w:rFonts w:asciiTheme="minorHAnsi" w:hAnsiTheme="minorHAnsi"/>
        </w:rPr>
        <w:t xml:space="preserve">lub </w:t>
      </w:r>
      <w:r w:rsidR="00922A2A" w:rsidRPr="00922A2A">
        <w:rPr>
          <w:rFonts w:asciiTheme="minorHAnsi" w:hAnsiTheme="minorHAnsi"/>
        </w:rPr>
        <w:t xml:space="preserve">przed wejściem </w:t>
      </w:r>
      <w:r w:rsidR="007F6EF0">
        <w:rPr>
          <w:rFonts w:asciiTheme="minorHAnsi" w:hAnsiTheme="minorHAnsi"/>
        </w:rPr>
        <w:t xml:space="preserve">do budynku </w:t>
      </w:r>
      <w:r w:rsidR="00922A2A" w:rsidRPr="00922A2A">
        <w:rPr>
          <w:rFonts w:asciiTheme="minorHAnsi" w:hAnsiTheme="minorHAnsi"/>
        </w:rPr>
        <w:t>szkoły</w:t>
      </w:r>
      <w:r w:rsidRPr="00922A2A">
        <w:rPr>
          <w:rFonts w:asciiTheme="minorHAnsi" w:hAnsiTheme="minorHAnsi"/>
        </w:rPr>
        <w:t>.</w:t>
      </w:r>
      <w:r w:rsidR="007F6EF0">
        <w:rPr>
          <w:rFonts w:asciiTheme="minorHAnsi" w:hAnsiTheme="minorHAnsi"/>
        </w:rPr>
        <w:t xml:space="preserve"> Wyjątek stanowią rodzice/opiekunowie dzieci z niepełnosprawnością.</w:t>
      </w:r>
    </w:p>
    <w:p w14:paraId="028A8632" w14:textId="77777777" w:rsidR="00AE20E3" w:rsidRDefault="00AE20E3" w:rsidP="00CC2598">
      <w:pPr>
        <w:pStyle w:val="Akapitzlist"/>
        <w:tabs>
          <w:tab w:val="left" w:pos="882"/>
        </w:tabs>
        <w:spacing w:line="273" w:lineRule="auto"/>
        <w:ind w:right="115" w:firstLine="0"/>
      </w:pPr>
    </w:p>
    <w:p w14:paraId="174AE4E3" w14:textId="77777777" w:rsidR="00206FA9" w:rsidRDefault="00206FA9" w:rsidP="00206FA9">
      <w:pPr>
        <w:spacing w:after="0"/>
        <w:jc w:val="center"/>
      </w:pPr>
      <w:r>
        <w:t>§ 3.</w:t>
      </w:r>
    </w:p>
    <w:p w14:paraId="2F3B9F33" w14:textId="77777777" w:rsidR="00AE20E3" w:rsidRDefault="00AE20E3" w:rsidP="00AE20E3">
      <w:pPr>
        <w:pStyle w:val="Tekstpodstawowy"/>
        <w:spacing w:before="6"/>
        <w:ind w:left="0" w:firstLine="0"/>
        <w:jc w:val="left"/>
        <w:rPr>
          <w:b/>
          <w:sz w:val="19"/>
        </w:rPr>
      </w:pPr>
    </w:p>
    <w:p w14:paraId="1D5743FE" w14:textId="77777777" w:rsidR="00AE20E3" w:rsidRPr="00206FA9" w:rsidRDefault="00AE20E3" w:rsidP="00AF76AE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right="0" w:hanging="552"/>
        <w:rPr>
          <w:rFonts w:asciiTheme="minorHAnsi" w:hAnsiTheme="minorHAnsi"/>
        </w:rPr>
      </w:pPr>
      <w:r w:rsidRPr="00206FA9">
        <w:rPr>
          <w:rFonts w:asciiTheme="minorHAnsi" w:hAnsiTheme="minorHAnsi"/>
        </w:rPr>
        <w:t>Za wprowadze</w:t>
      </w:r>
      <w:r w:rsidR="00CC2598" w:rsidRPr="00206FA9">
        <w:rPr>
          <w:rFonts w:asciiTheme="minorHAnsi" w:hAnsiTheme="minorHAnsi"/>
        </w:rPr>
        <w:t>nie i przestrzeganie zapisów odpowiada dyrektor</w:t>
      </w:r>
      <w:r w:rsidRPr="00206FA9">
        <w:rPr>
          <w:rFonts w:asciiTheme="minorHAnsi" w:hAnsiTheme="minorHAnsi"/>
          <w:spacing w:val="-15"/>
        </w:rPr>
        <w:t xml:space="preserve"> </w:t>
      </w:r>
      <w:r w:rsidRPr="00206FA9">
        <w:rPr>
          <w:rFonts w:asciiTheme="minorHAnsi" w:hAnsiTheme="minorHAnsi"/>
        </w:rPr>
        <w:t>szkoły.</w:t>
      </w:r>
    </w:p>
    <w:p w14:paraId="37D8204B" w14:textId="77777777" w:rsidR="00AE20E3" w:rsidRPr="00206FA9" w:rsidRDefault="00AE20E3" w:rsidP="00AF76AE">
      <w:pPr>
        <w:pStyle w:val="Akapitzlist"/>
        <w:numPr>
          <w:ilvl w:val="0"/>
          <w:numId w:val="1"/>
        </w:numPr>
        <w:tabs>
          <w:tab w:val="left" w:pos="709"/>
        </w:tabs>
        <w:spacing w:before="17" w:line="276" w:lineRule="auto"/>
        <w:ind w:left="709" w:hanging="425"/>
        <w:rPr>
          <w:rFonts w:asciiTheme="minorHAnsi" w:hAnsiTheme="minorHAnsi"/>
        </w:rPr>
      </w:pPr>
      <w:r w:rsidRPr="00206FA9">
        <w:rPr>
          <w:rFonts w:asciiTheme="minorHAnsi" w:hAnsiTheme="minorHAnsi"/>
        </w:rPr>
        <w:t>Wychowawcy zobowiązani są do niezwłocznego zapoznania rodziców i uczniów z treścią niniejszego zarządzenia.</w:t>
      </w:r>
    </w:p>
    <w:p w14:paraId="795BBFD9" w14:textId="77777777" w:rsidR="00AE20E3" w:rsidRPr="00206FA9" w:rsidRDefault="00AE20E3" w:rsidP="00AF76AE">
      <w:pPr>
        <w:pStyle w:val="Akapitzlist"/>
        <w:numPr>
          <w:ilvl w:val="0"/>
          <w:numId w:val="1"/>
        </w:numPr>
        <w:tabs>
          <w:tab w:val="left" w:pos="709"/>
        </w:tabs>
        <w:spacing w:before="7" w:line="276" w:lineRule="auto"/>
        <w:ind w:left="709" w:right="0" w:hanging="425"/>
        <w:rPr>
          <w:rFonts w:asciiTheme="minorHAnsi" w:hAnsiTheme="minorHAnsi"/>
        </w:rPr>
      </w:pPr>
      <w:r w:rsidRPr="00206FA9">
        <w:rPr>
          <w:rFonts w:asciiTheme="minorHAnsi" w:hAnsiTheme="minorHAnsi"/>
        </w:rPr>
        <w:t>Zarządzenie wch</w:t>
      </w:r>
      <w:r w:rsidR="004028EF">
        <w:rPr>
          <w:rFonts w:asciiTheme="minorHAnsi" w:hAnsiTheme="minorHAnsi"/>
        </w:rPr>
        <w:t>odzi w życie z dniem ogłoszenia</w:t>
      </w:r>
      <w:r w:rsidRPr="00206FA9">
        <w:rPr>
          <w:rFonts w:asciiTheme="minorHAnsi" w:hAnsiTheme="minorHAnsi"/>
        </w:rPr>
        <w:t>.</w:t>
      </w:r>
    </w:p>
    <w:p w14:paraId="4FDBE988" w14:textId="77777777" w:rsidR="00AE20E3" w:rsidRDefault="00AE20E3" w:rsidP="00AF76AE">
      <w:pPr>
        <w:pStyle w:val="Tekstpodstawowy"/>
        <w:spacing w:before="3" w:line="276" w:lineRule="auto"/>
        <w:ind w:left="0" w:firstLine="0"/>
        <w:rPr>
          <w:sz w:val="25"/>
        </w:rPr>
      </w:pPr>
    </w:p>
    <w:p w14:paraId="429AF06E" w14:textId="77777777" w:rsidR="00FC7329" w:rsidRDefault="00FC7329" w:rsidP="00FC732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4D0686A0" w14:textId="77777777" w:rsidR="00FC7329" w:rsidRDefault="00FC7329" w:rsidP="00FC732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E6779BA" w14:textId="77777777" w:rsidR="00FC7329" w:rsidRDefault="00FC7329" w:rsidP="00FC732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sectPr w:rsidR="00FC7329" w:rsidSect="00282B6A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91434"/>
    <w:multiLevelType w:val="hybridMultilevel"/>
    <w:tmpl w:val="304C3540"/>
    <w:lvl w:ilvl="0" w:tplc="4CC6C022">
      <w:start w:val="1"/>
      <w:numFmt w:val="decimal"/>
      <w:lvlText w:val="%1."/>
      <w:lvlJc w:val="left"/>
      <w:pPr>
        <w:ind w:left="836" w:hanging="360"/>
      </w:pPr>
      <w:rPr>
        <w:rFonts w:asciiTheme="minorHAnsi" w:eastAsia="Carlito" w:hAnsiTheme="minorHAnsi" w:cs="Carlito" w:hint="default"/>
        <w:w w:val="100"/>
        <w:sz w:val="22"/>
        <w:szCs w:val="22"/>
        <w:lang w:val="pl-PL" w:eastAsia="en-US" w:bidi="ar-SA"/>
      </w:rPr>
    </w:lvl>
    <w:lvl w:ilvl="1" w:tplc="5A0E559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9A41F3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804FD8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A74555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F10C7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A3E101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1CADDA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F0EC5F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E290FDE"/>
    <w:multiLevelType w:val="hybridMultilevel"/>
    <w:tmpl w:val="7D38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409A"/>
    <w:multiLevelType w:val="hybridMultilevel"/>
    <w:tmpl w:val="9CD40EB6"/>
    <w:lvl w:ilvl="0" w:tplc="B1685932">
      <w:start w:val="1"/>
      <w:numFmt w:val="decimal"/>
      <w:lvlText w:val="%1."/>
      <w:lvlJc w:val="left"/>
      <w:pPr>
        <w:ind w:left="882" w:hanging="360"/>
      </w:pPr>
      <w:rPr>
        <w:rFonts w:asciiTheme="minorHAnsi" w:eastAsia="Carlito" w:hAnsiTheme="minorHAnsi" w:cs="Carlito" w:hint="default"/>
        <w:w w:val="100"/>
        <w:sz w:val="22"/>
        <w:szCs w:val="22"/>
        <w:lang w:val="pl-PL" w:eastAsia="en-US" w:bidi="ar-SA"/>
      </w:rPr>
    </w:lvl>
    <w:lvl w:ilvl="1" w:tplc="D09CAA72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44DADDA2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09E859BC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1284C3F4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19064EB2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8EB069FE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AC665B9A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9AF63C8A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num w:numId="1" w16cid:durableId="880091071">
    <w:abstractNumId w:val="0"/>
  </w:num>
  <w:num w:numId="2" w16cid:durableId="2080668984">
    <w:abstractNumId w:val="2"/>
  </w:num>
  <w:num w:numId="3" w16cid:durableId="165236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29"/>
    <w:rsid w:val="00182BC2"/>
    <w:rsid w:val="001B4DB9"/>
    <w:rsid w:val="001C3648"/>
    <w:rsid w:val="00206FA9"/>
    <w:rsid w:val="00282B6A"/>
    <w:rsid w:val="002E483A"/>
    <w:rsid w:val="003A4DAE"/>
    <w:rsid w:val="004028EF"/>
    <w:rsid w:val="00427EC0"/>
    <w:rsid w:val="004A7114"/>
    <w:rsid w:val="005A4FA8"/>
    <w:rsid w:val="005E77D3"/>
    <w:rsid w:val="00621AB4"/>
    <w:rsid w:val="006B71F8"/>
    <w:rsid w:val="00794930"/>
    <w:rsid w:val="007F6EF0"/>
    <w:rsid w:val="00816D35"/>
    <w:rsid w:val="0087713C"/>
    <w:rsid w:val="008E7C3F"/>
    <w:rsid w:val="00917A9D"/>
    <w:rsid w:val="00922A2A"/>
    <w:rsid w:val="009E51C0"/>
    <w:rsid w:val="00A12F74"/>
    <w:rsid w:val="00AE20E3"/>
    <w:rsid w:val="00AF76AE"/>
    <w:rsid w:val="00B74D86"/>
    <w:rsid w:val="00BE7DA2"/>
    <w:rsid w:val="00BF7809"/>
    <w:rsid w:val="00C038F6"/>
    <w:rsid w:val="00C96F6B"/>
    <w:rsid w:val="00CC2598"/>
    <w:rsid w:val="00D96F94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471F"/>
  <w15:docId w15:val="{2481D5EB-7339-4FF9-84D7-E5DEE29E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F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C038F6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AE20E3"/>
    <w:pPr>
      <w:widowControl w:val="0"/>
      <w:autoSpaceDE w:val="0"/>
      <w:autoSpaceDN w:val="0"/>
      <w:spacing w:after="0" w:line="240" w:lineRule="auto"/>
      <w:ind w:left="881" w:hanging="360"/>
      <w:jc w:val="both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20E3"/>
    <w:rPr>
      <w:rFonts w:ascii="Carlito" w:eastAsia="Carlito" w:hAnsi="Carlito" w:cs="Carlito"/>
    </w:rPr>
  </w:style>
  <w:style w:type="paragraph" w:customStyle="1" w:styleId="Nagwek21">
    <w:name w:val="Nagłówek 21"/>
    <w:basedOn w:val="Normalny"/>
    <w:uiPriority w:val="1"/>
    <w:qFormat/>
    <w:rsid w:val="00AE20E3"/>
    <w:pPr>
      <w:widowControl w:val="0"/>
      <w:autoSpaceDE w:val="0"/>
      <w:autoSpaceDN w:val="0"/>
      <w:spacing w:after="0" w:line="240" w:lineRule="auto"/>
      <w:ind w:left="486" w:right="487"/>
      <w:jc w:val="center"/>
      <w:outlineLvl w:val="2"/>
    </w:pPr>
    <w:rPr>
      <w:rFonts w:ascii="Carlito" w:eastAsia="Carlito" w:hAnsi="Carlito" w:cs="Carlito"/>
      <w:b/>
      <w:bCs/>
    </w:rPr>
  </w:style>
  <w:style w:type="paragraph" w:styleId="Akapitzlist">
    <w:name w:val="List Paragraph"/>
    <w:basedOn w:val="Normalny"/>
    <w:uiPriority w:val="1"/>
    <w:qFormat/>
    <w:rsid w:val="00AE20E3"/>
    <w:pPr>
      <w:widowControl w:val="0"/>
      <w:autoSpaceDE w:val="0"/>
      <w:autoSpaceDN w:val="0"/>
      <w:spacing w:after="0" w:line="240" w:lineRule="auto"/>
      <w:ind w:left="881" w:right="114" w:hanging="360"/>
      <w:jc w:val="both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Magdalena</cp:lastModifiedBy>
  <cp:revision>2</cp:revision>
  <cp:lastPrinted>2020-02-25T14:10:00Z</cp:lastPrinted>
  <dcterms:created xsi:type="dcterms:W3CDTF">2024-07-13T17:20:00Z</dcterms:created>
  <dcterms:modified xsi:type="dcterms:W3CDTF">2024-07-13T17:20:00Z</dcterms:modified>
</cp:coreProperties>
</file>