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63F5B" w14:textId="77777777" w:rsidR="003034E0" w:rsidRPr="00887B65" w:rsidRDefault="003034E0" w:rsidP="003034E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/>
          <w:bCs/>
        </w:rPr>
        <w:t xml:space="preserve">Załącznik </w:t>
      </w:r>
      <w:r>
        <w:rPr>
          <w:rFonts w:cstheme="minorHAnsi"/>
          <w:b/>
          <w:bCs/>
        </w:rPr>
        <w:t xml:space="preserve">nr </w:t>
      </w:r>
      <w:r w:rsidRPr="00887B65">
        <w:rPr>
          <w:rFonts w:cstheme="minorHAnsi"/>
          <w:b/>
          <w:bCs/>
        </w:rPr>
        <w:t>9</w:t>
      </w:r>
    </w:p>
    <w:p w14:paraId="7F49770C" w14:textId="14B7ADA7" w:rsidR="003034E0" w:rsidRPr="00887B65" w:rsidRDefault="003034E0" w:rsidP="003034E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</w:t>
      </w:r>
      <w:r>
        <w:rPr>
          <w:rFonts w:cstheme="minorHAnsi"/>
          <w:b/>
          <w:bCs/>
        </w:rPr>
        <w:t xml:space="preserve"> i</w:t>
      </w:r>
      <w:r w:rsidRPr="00887B65">
        <w:rPr>
          <w:rFonts w:cstheme="minorHAnsi"/>
          <w:b/>
          <w:bCs/>
        </w:rPr>
        <w:t>nterwencji w przypadku podejrzenia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 xml:space="preserve">krzywdzenia </w:t>
      </w:r>
      <w:r>
        <w:rPr>
          <w:rFonts w:cstheme="minorHAnsi"/>
          <w:b/>
          <w:bCs/>
        </w:rPr>
        <w:t>ucznia</w:t>
      </w:r>
      <w:r w:rsidRPr="00887B65">
        <w:rPr>
          <w:rFonts w:cstheme="minorHAnsi"/>
          <w:b/>
          <w:bCs/>
        </w:rPr>
        <w:t xml:space="preserve"> przez osobę nieletnią,</w:t>
      </w:r>
      <w:r>
        <w:rPr>
          <w:rFonts w:cstheme="minorHAnsi"/>
          <w:b/>
          <w:bCs/>
        </w:rPr>
        <w:t xml:space="preserve"> c</w:t>
      </w:r>
      <w:r w:rsidRPr="00887B65">
        <w:rPr>
          <w:rFonts w:cstheme="minorHAnsi"/>
          <w:b/>
          <w:bCs/>
        </w:rPr>
        <w:t xml:space="preserve">zyli taką, która nie ukończyła </w:t>
      </w:r>
      <w:r w:rsidRPr="00887B65">
        <w:rPr>
          <w:rFonts w:eastAsia="Calibri" w:cstheme="minorHAnsi"/>
          <w:b/>
          <w:bCs/>
        </w:rPr>
        <w:t>18</w:t>
      </w:r>
      <w:r>
        <w:rPr>
          <w:rFonts w:eastAsia="Calibri" w:cstheme="minorHAnsi"/>
          <w:b/>
          <w:bCs/>
        </w:rPr>
        <w:t>.</w:t>
      </w:r>
      <w:r w:rsidRPr="00887B65">
        <w:rPr>
          <w:rFonts w:cstheme="minorHAnsi"/>
          <w:b/>
          <w:bCs/>
        </w:rPr>
        <w:t xml:space="preserve"> roku życia(przemoc rówieśnicza)</w:t>
      </w:r>
    </w:p>
    <w:p w14:paraId="40690444" w14:textId="77777777" w:rsidR="003034E0" w:rsidRPr="00887B65" w:rsidRDefault="003034E0" w:rsidP="003034E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7D576C1" w14:textId="77777777" w:rsidR="003034E0" w:rsidRPr="00887B65" w:rsidRDefault="003034E0" w:rsidP="003034E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3034E0" w:rsidRPr="00887B65" w14:paraId="7EFB8261" w14:textId="77777777" w:rsidTr="002D6051">
        <w:trPr>
          <w:jc w:val="center"/>
        </w:trPr>
        <w:tc>
          <w:tcPr>
            <w:tcW w:w="3543" w:type="dxa"/>
          </w:tcPr>
          <w:p w14:paraId="7339799D" w14:textId="77777777" w:rsidR="003034E0" w:rsidRPr="00887B65" w:rsidRDefault="003034E0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11C5B74E" w14:textId="77777777" w:rsidR="003034E0" w:rsidRPr="00887B65" w:rsidRDefault="003034E0" w:rsidP="003034E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915ECBF" w14:textId="77777777" w:rsidR="003034E0" w:rsidRPr="00887B65" w:rsidRDefault="003034E0" w:rsidP="003034E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3034E0" w:rsidRPr="00887B65" w14:paraId="25227651" w14:textId="77777777" w:rsidTr="002D6051">
        <w:tc>
          <w:tcPr>
            <w:tcW w:w="2213" w:type="pct"/>
          </w:tcPr>
          <w:p w14:paraId="09284B2F" w14:textId="77777777" w:rsidR="003034E0" w:rsidRPr="007712DE" w:rsidRDefault="003034E0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doświadcza ze strony innego małoletniego przemocy z uszczerbkiem na zdrowiu (Uwaga! </w:t>
            </w:r>
            <w:r>
              <w:rPr>
                <w:rFonts w:cstheme="minorHAnsi"/>
              </w:rPr>
              <w:t>O</w:t>
            </w:r>
            <w:r w:rsidRPr="007712DE">
              <w:rPr>
                <w:rFonts w:cstheme="minorHAnsi"/>
              </w:rPr>
              <w:t xml:space="preserve">znacza </w:t>
            </w:r>
            <w:r>
              <w:rPr>
                <w:rFonts w:cstheme="minorHAnsi"/>
              </w:rPr>
              <w:t xml:space="preserve">to </w:t>
            </w:r>
            <w:r w:rsidRPr="007712DE">
              <w:rPr>
                <w:rFonts w:cstheme="minorHAnsi"/>
              </w:rPr>
              <w:t>spowodowanie choroby lub uszkodzenia ciała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np. złamanie, zasinienie, wybicie zęba, zranienie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69D8FDD9" w14:textId="77777777" w:rsidR="003034E0" w:rsidRDefault="003034E0" w:rsidP="003034E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zadbaj o bezpieczeństwo małoletniego i odseparuj </w:t>
            </w:r>
            <w:r>
              <w:rPr>
                <w:rFonts w:cstheme="minorHAnsi"/>
              </w:rPr>
              <w:t>go</w:t>
            </w:r>
            <w:r w:rsidRPr="007712DE">
              <w:rPr>
                <w:rFonts w:cstheme="minorHAnsi"/>
              </w:rPr>
              <w:t xml:space="preserve"> od osoby podejrzanej o krzywdzenie</w:t>
            </w:r>
            <w:r>
              <w:rPr>
                <w:rFonts w:cstheme="minorHAnsi"/>
              </w:rPr>
              <w:t>,</w:t>
            </w:r>
          </w:p>
          <w:p w14:paraId="448F5B61" w14:textId="77777777" w:rsidR="003034E0" w:rsidRDefault="003034E0" w:rsidP="003034E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przeprowadź rozmowę z rodzicami/opiekunami</w:t>
            </w:r>
            <w:r>
              <w:rPr>
                <w:rFonts w:cstheme="minorHAnsi"/>
              </w:rPr>
              <w:t xml:space="preserve"> uczniów</w:t>
            </w:r>
            <w:r w:rsidRPr="007712DE">
              <w:rPr>
                <w:rFonts w:cstheme="minorHAnsi"/>
              </w:rPr>
              <w:t xml:space="preserve"> uwikłanych w przemoc</w:t>
            </w:r>
            <w:r>
              <w:rPr>
                <w:rFonts w:cstheme="minorHAnsi"/>
              </w:rPr>
              <w:t>,</w:t>
            </w:r>
          </w:p>
          <w:p w14:paraId="4AB16125" w14:textId="77777777" w:rsidR="003034E0" w:rsidRPr="007712DE" w:rsidRDefault="003034E0" w:rsidP="003034E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równolegle powiadom najbliższy sąd rodzinny lub policję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 xml:space="preserve">wysyłając zawiadomienie o możliwości popełnienia przestępstwa (Uwaga! </w:t>
            </w:r>
            <w:r>
              <w:rPr>
                <w:rFonts w:cstheme="minorHAnsi"/>
              </w:rPr>
              <w:t>Z</w:t>
            </w:r>
            <w:r w:rsidRPr="007712DE">
              <w:rPr>
                <w:rFonts w:cstheme="minorHAnsi"/>
              </w:rPr>
              <w:t xml:space="preserve">awiadomienie można zaadresować do najbliższej jednostki. W zawiadomieniu podaj swoje dane osobowe, dane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 xml:space="preserve">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</w:t>
            </w:r>
            <w:r>
              <w:rPr>
                <w:rFonts w:cstheme="minorHAnsi"/>
              </w:rPr>
              <w:t>.</w:t>
            </w:r>
            <w:r w:rsidRPr="007712DE">
              <w:rPr>
                <w:rFonts w:cstheme="minorHAnsi"/>
              </w:rPr>
              <w:t>).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11E8982B" w14:textId="77777777" w:rsidR="003034E0" w:rsidRPr="00887B65" w:rsidRDefault="003034E0" w:rsidP="002D605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2322674A" w14:textId="77777777" w:rsidR="003034E0" w:rsidRPr="00887B65" w:rsidRDefault="003034E0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79E1482A" w14:textId="77777777" w:rsidR="003034E0" w:rsidRPr="007712DE" w:rsidRDefault="003034E0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doświadcza ze strony innego małoletniego jednorazowo innej przemocy fizycznej (np. popychanie, szturchanie), przemocy psychicznej (np. poniżanie, dyskryminacji, ośmieszanie) lub innych niepokojących </w:t>
            </w:r>
            <w:proofErr w:type="spellStart"/>
            <w:r w:rsidRPr="007712DE">
              <w:rPr>
                <w:rFonts w:cstheme="minorHAnsi"/>
              </w:rPr>
              <w:t>zachowań</w:t>
            </w:r>
            <w:proofErr w:type="spellEnd"/>
            <w:r w:rsidRPr="007712DE">
              <w:rPr>
                <w:rFonts w:cstheme="minorHAnsi"/>
              </w:rPr>
              <w:t xml:space="preserve"> (tj. krzyk, niestosowne komentarze):</w:t>
            </w:r>
          </w:p>
          <w:p w14:paraId="529A5BA2" w14:textId="7E8D27A2" w:rsidR="003034E0" w:rsidRDefault="003034E0" w:rsidP="003034E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</w:t>
            </w:r>
            <w:r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 xml:space="preserve">i odseparuj </w:t>
            </w:r>
            <w:r>
              <w:rPr>
                <w:rFonts w:cstheme="minorHAnsi"/>
              </w:rPr>
              <w:t>go</w:t>
            </w:r>
            <w:r w:rsidRPr="007712DE">
              <w:rPr>
                <w:rFonts w:cstheme="minorHAnsi"/>
              </w:rPr>
              <w:t xml:space="preserve"> od osoby podejrzanej o krzywdzenie</w:t>
            </w:r>
            <w:r>
              <w:rPr>
                <w:rFonts w:cstheme="minorHAnsi"/>
              </w:rPr>
              <w:t>,</w:t>
            </w:r>
          </w:p>
          <w:p w14:paraId="06BA30BE" w14:textId="1A60619B" w:rsidR="003034E0" w:rsidRDefault="003034E0" w:rsidP="003034E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przeprowadź rozmowę osobno z rodzicami</w:t>
            </w:r>
            <w:r>
              <w:rPr>
                <w:rFonts w:cstheme="minorHAnsi"/>
              </w:rPr>
              <w:t xml:space="preserve"> ucznia </w:t>
            </w:r>
            <w:r w:rsidRPr="007712DE">
              <w:rPr>
                <w:rFonts w:cstheme="minorHAnsi"/>
              </w:rPr>
              <w:t>krzywdzącego i krzywdzonego oraz</w:t>
            </w:r>
            <w:r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>opracuj działania naprawcze</w:t>
            </w:r>
            <w:r>
              <w:rPr>
                <w:rFonts w:cstheme="minorHAnsi"/>
              </w:rPr>
              <w:t>,</w:t>
            </w:r>
          </w:p>
          <w:p w14:paraId="2FECA92A" w14:textId="3681532B" w:rsidR="003034E0" w:rsidRPr="007712DE" w:rsidRDefault="003034E0" w:rsidP="003034E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w przypadku powtarzającej się przemocy</w:t>
            </w:r>
            <w:r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 xml:space="preserve">powiadom lokalny sąd rodzinny, wysyłając wniosek o wgląd w sytuację rodziny (Uwaga! </w:t>
            </w:r>
            <w:r>
              <w:rPr>
                <w:rFonts w:cstheme="minorHAnsi"/>
              </w:rPr>
              <w:t>W</w:t>
            </w:r>
            <w:r w:rsidRPr="007712DE">
              <w:rPr>
                <w:rFonts w:cstheme="minorHAnsi"/>
              </w:rPr>
              <w:t xml:space="preserve">niosek należy złożyć na piśmie do sądu rodzinnego właściwego ze względu na miejsce zamieszkania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>. We wniosku podaj wszystkie znane Ci dane</w:t>
            </w:r>
            <w:r>
              <w:rPr>
                <w:rFonts w:cstheme="minorHAnsi"/>
              </w:rPr>
              <w:t xml:space="preserve"> ucznia, tj. </w:t>
            </w:r>
            <w:r w:rsidRPr="007712DE">
              <w:rPr>
                <w:rFonts w:cstheme="minorHAnsi"/>
              </w:rPr>
              <w:t>imię i nazwisko, adres zamieszkania, imiona i nazwiska rodziców</w:t>
            </w:r>
            <w:r>
              <w:rPr>
                <w:rFonts w:cstheme="minorHAnsi"/>
              </w:rPr>
              <w:t>,</w:t>
            </w:r>
            <w:r w:rsidRPr="007712DE">
              <w:rPr>
                <w:rFonts w:cstheme="minorHAnsi"/>
              </w:rPr>
              <w:t xml:space="preserve"> oraz wszystkie okoliczności, które mogą być istotne dla rozstrzygnięcia sprawy</w:t>
            </w:r>
            <w:r>
              <w:rPr>
                <w:rFonts w:cstheme="minorHAnsi"/>
              </w:rPr>
              <w:t xml:space="preserve"> – </w:t>
            </w:r>
            <w:r w:rsidRPr="007712DE">
              <w:rPr>
                <w:rFonts w:cstheme="minorHAnsi"/>
              </w:rPr>
              <w:t>opisz, co niepokojącego dzieje się w rodzinie, co zaobserwował</w:t>
            </w:r>
            <w:r>
              <w:rPr>
                <w:rFonts w:cstheme="minorHAnsi"/>
              </w:rPr>
              <w:t>e</w:t>
            </w:r>
            <w:r w:rsidRPr="007712DE">
              <w:rPr>
                <w:rFonts w:cstheme="minorHAnsi"/>
              </w:rPr>
              <w:t>ś/</w:t>
            </w:r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a</w:t>
            </w:r>
            <w:r w:rsidRPr="007712DE">
              <w:rPr>
                <w:rFonts w:cstheme="minorHAnsi"/>
              </w:rPr>
              <w:t>ś</w:t>
            </w:r>
            <w:proofErr w:type="spellEnd"/>
            <w:r w:rsidRPr="007712DE">
              <w:rPr>
                <w:rFonts w:cstheme="minorHAnsi"/>
              </w:rPr>
              <w:t xml:space="preserve">). </w:t>
            </w:r>
          </w:p>
        </w:tc>
      </w:tr>
    </w:tbl>
    <w:p w14:paraId="454E132B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699"/>
    <w:multiLevelType w:val="hybridMultilevel"/>
    <w:tmpl w:val="A54256F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13659"/>
    <w:multiLevelType w:val="hybridMultilevel"/>
    <w:tmpl w:val="466AB9B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68589">
    <w:abstractNumId w:val="0"/>
  </w:num>
  <w:num w:numId="2" w16cid:durableId="200015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E0"/>
    <w:rsid w:val="003034E0"/>
    <w:rsid w:val="00793083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5401"/>
  <w15:chartTrackingRefBased/>
  <w15:docId w15:val="{29E3C4AD-C438-4BF7-B4B2-6AC57780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4E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4E0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uiPriority w:val="39"/>
    <w:rsid w:val="003034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0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2024-10-13T20:51:00Z</dcterms:created>
  <dcterms:modified xsi:type="dcterms:W3CDTF">2024-10-13T20:51:00Z</dcterms:modified>
</cp:coreProperties>
</file>