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6172" w14:textId="77777777" w:rsidR="0086078B" w:rsidRDefault="0086078B" w:rsidP="0086078B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Załącznik nr 4</w:t>
      </w:r>
    </w:p>
    <w:p w14:paraId="4F0F1A92" w14:textId="00C331D5" w:rsidR="0086078B" w:rsidRPr="00887B65" w:rsidRDefault="0086078B" w:rsidP="0086078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>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>ochrony wizerunku małoletniego i danych osobowych małoletniego</w:t>
      </w:r>
    </w:p>
    <w:p w14:paraId="117B29CF" w14:textId="77777777" w:rsidR="0086078B" w:rsidRPr="00887B65" w:rsidRDefault="0086078B" w:rsidP="0086078B">
      <w:pPr>
        <w:pStyle w:val="Akapitzlist"/>
        <w:spacing w:after="0" w:line="276" w:lineRule="auto"/>
        <w:jc w:val="both"/>
        <w:rPr>
          <w:rFonts w:cstheme="minorHAnsi"/>
          <w:b/>
          <w:bCs/>
        </w:rPr>
      </w:pPr>
    </w:p>
    <w:p w14:paraId="3CFFAAB7" w14:textId="5E8DCB75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>Zasady powstały w oparciu o obowiązujące przepisy prawa.</w:t>
      </w:r>
      <w:r>
        <w:rPr>
          <w:rFonts w:cstheme="minorHAnsi"/>
          <w:bCs/>
        </w:rPr>
        <w:t xml:space="preserve"> </w:t>
      </w:r>
      <w:r w:rsidRPr="000A6889">
        <w:rPr>
          <w:rFonts w:cstheme="minorHAnsi"/>
          <w:bCs/>
        </w:rPr>
        <w:t xml:space="preserve">We wszystkich działaniach Szkoły kierujemy się odpowiedzialnością i rozwagą wobec utrwalania, przetwarzania, używania </w:t>
      </w:r>
      <w:r>
        <w:rPr>
          <w:rFonts w:cstheme="minorHAnsi"/>
          <w:bCs/>
        </w:rPr>
        <w:t xml:space="preserve">                  </w:t>
      </w:r>
      <w:r w:rsidRPr="000A6889">
        <w:rPr>
          <w:rFonts w:cstheme="minorHAnsi"/>
          <w:bCs/>
        </w:rPr>
        <w:t>i publikowania wizerunków uczniów.</w:t>
      </w:r>
    </w:p>
    <w:p w14:paraId="3744F105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 xml:space="preserve">Dzielenie się zdjęciami i filmami z naszych aktywności służy celebrowaniu sukcesów uczniów, dokumentowaniu naszych działań i zawsze ma na uwadze bezpieczeństwo </w:t>
      </w:r>
      <w:r>
        <w:rPr>
          <w:rFonts w:cstheme="minorHAnsi"/>
          <w:bCs/>
        </w:rPr>
        <w:t>uczniów</w:t>
      </w:r>
      <w:r w:rsidRPr="000A6889">
        <w:rPr>
          <w:rFonts w:cstheme="minorHAnsi"/>
          <w:bCs/>
        </w:rPr>
        <w:t>. Wykorzystujemy zdjęcia/nagrania pokazujące szeroki przekrój uczniów– chłopców i dziewczęta, małoletnich w różnym wieku, o różnych uzdolnieniach, stopniu sprawności i reprezentując</w:t>
      </w:r>
      <w:r>
        <w:rPr>
          <w:rFonts w:cstheme="minorHAnsi"/>
          <w:bCs/>
        </w:rPr>
        <w:t>ych</w:t>
      </w:r>
      <w:r w:rsidRPr="000A6889">
        <w:rPr>
          <w:rFonts w:cstheme="minorHAnsi"/>
          <w:bCs/>
        </w:rPr>
        <w:t xml:space="preserve"> różne grupy etniczne.</w:t>
      </w:r>
    </w:p>
    <w:p w14:paraId="6ADF0BAE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Rodzice/opiekunowie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 xml:space="preserve">decydują, czy wizerunek ich </w:t>
      </w:r>
      <w:r>
        <w:rPr>
          <w:rFonts w:cstheme="minorHAnsi"/>
          <w:bCs/>
        </w:rPr>
        <w:t>dziecka</w:t>
      </w:r>
      <w:r w:rsidRPr="00B433BD">
        <w:rPr>
          <w:rFonts w:cstheme="minorHAnsi"/>
          <w:bCs/>
        </w:rPr>
        <w:t xml:space="preserve"> zostanie zarejestrowany</w:t>
      </w:r>
      <w:r>
        <w:rPr>
          <w:rFonts w:cstheme="minorHAnsi"/>
          <w:bCs/>
        </w:rPr>
        <w:t xml:space="preserve">               </w:t>
      </w:r>
      <w:r w:rsidRPr="00B433BD">
        <w:rPr>
          <w:rFonts w:cstheme="minorHAnsi"/>
          <w:bCs/>
        </w:rPr>
        <w:t xml:space="preserve"> i w jaki sposób zostanie przez nas użyty.</w:t>
      </w:r>
    </w:p>
    <w:p w14:paraId="09CFFB44" w14:textId="6B6D63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Zgoda rodziców/opiekunów</w:t>
      </w:r>
      <w:r>
        <w:rPr>
          <w:rFonts w:cstheme="minorHAnsi"/>
          <w:bCs/>
        </w:rPr>
        <w:t xml:space="preserve"> </w:t>
      </w:r>
      <w:r w:rsidRPr="00B433BD">
        <w:rPr>
          <w:rFonts w:cstheme="minorHAnsi"/>
          <w:bCs/>
        </w:rPr>
        <w:t>na wykorzystanie wizerunku ich dziecka jest tylko wtedy wiążąca, jeśli</w:t>
      </w:r>
      <w:r>
        <w:rPr>
          <w:rFonts w:cstheme="minorHAnsi"/>
          <w:bCs/>
        </w:rPr>
        <w:t xml:space="preserve"> uczniowie </w:t>
      </w:r>
      <w:r w:rsidRPr="00B433BD">
        <w:rPr>
          <w:rFonts w:cstheme="minorHAnsi"/>
          <w:bCs/>
        </w:rPr>
        <w:t>i rodzice/opiekunowie</w:t>
      </w:r>
      <w:r>
        <w:rPr>
          <w:rFonts w:cstheme="minorHAnsi"/>
          <w:bCs/>
        </w:rPr>
        <w:t xml:space="preserve"> </w:t>
      </w:r>
      <w:r w:rsidRPr="00B433BD">
        <w:rPr>
          <w:rFonts w:cstheme="minorHAnsi"/>
          <w:bCs/>
        </w:rPr>
        <w:t>zostali poinformowani o sposobie wykorzystania zdjęć/nagrań i ryzyku wiążącym się z publikacją wizerunku.</w:t>
      </w:r>
    </w:p>
    <w:p w14:paraId="0AE7064B" w14:textId="77777777" w:rsidR="0086078B" w:rsidRPr="00B433BD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Dbamy o bezpieczeństwo wizerunków małoletnich poprzez:</w:t>
      </w:r>
    </w:p>
    <w:p w14:paraId="5BE933A0" w14:textId="77777777" w:rsidR="0086078B" w:rsidRPr="00E1467B" w:rsidRDefault="0086078B" w:rsidP="008607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prośbę o pisemną zgodę rodziców/opiekunów przed zrobieniem i publikacją zdjęcia/nagrania, pozyskanie również zgody samych uczniów/małoletnich,</w:t>
      </w:r>
    </w:p>
    <w:p w14:paraId="1C6E6CCD" w14:textId="77777777" w:rsidR="0086078B" w:rsidRDefault="0086078B" w:rsidP="008607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dzielenie wyjaśnień, do czego wykorzystamy zdjęcia/nagrania i w jakim kontekście, jak 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5350A89F" w14:textId="77777777" w:rsidR="0086078B" w:rsidRDefault="0086078B" w:rsidP="008607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nikanie podpisywania zdjęć/nagrań informacjami identyfikującymi ucznia z imienia i nazwiska</w:t>
      </w:r>
      <w:r>
        <w:rPr>
          <w:rFonts w:cstheme="minorHAnsi"/>
          <w:bCs/>
        </w:rPr>
        <w:t>; j</w:t>
      </w:r>
      <w:r w:rsidRPr="00B433BD">
        <w:rPr>
          <w:rFonts w:cstheme="minorHAnsi"/>
          <w:bCs/>
        </w:rPr>
        <w:t xml:space="preserve">eśli konieczne jest podpisanie </w:t>
      </w:r>
      <w:r>
        <w:rPr>
          <w:rFonts w:cstheme="minorHAnsi"/>
          <w:bCs/>
        </w:rPr>
        <w:t xml:space="preserve">ucznia, </w:t>
      </w:r>
      <w:r w:rsidRPr="00B433BD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5861C5C9" w14:textId="77777777" w:rsidR="0086078B" w:rsidRPr="00B433BD" w:rsidRDefault="0086078B" w:rsidP="008607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ezygnację z ujawniania jakichkolwiek informacji wrażliwych o uczniu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 xml:space="preserve">dotyczących m.in. stanu zdrowia, sytuacji materialnej, sytuacji prawnej i powiązanych z wizerunkiem </w:t>
      </w:r>
      <w:r>
        <w:rPr>
          <w:rFonts w:cstheme="minorHAnsi"/>
          <w:bCs/>
        </w:rPr>
        <w:t>ucznia</w:t>
      </w:r>
      <w:r w:rsidRPr="00B433BD">
        <w:rPr>
          <w:rFonts w:cstheme="minorHAnsi"/>
          <w:bCs/>
        </w:rPr>
        <w:t xml:space="preserve"> (np. w przypadku zbiórek indywidualnych organizowanych przez </w:t>
      </w:r>
      <w:r>
        <w:rPr>
          <w:rFonts w:cstheme="minorHAnsi"/>
          <w:bCs/>
        </w:rPr>
        <w:t>Szkołę</w:t>
      </w:r>
      <w:r w:rsidRPr="00B433BD">
        <w:rPr>
          <w:rFonts w:cstheme="minorHAnsi"/>
          <w:bCs/>
        </w:rPr>
        <w:t>).</w:t>
      </w:r>
    </w:p>
    <w:p w14:paraId="39ED8AAF" w14:textId="77777777" w:rsidR="0086078B" w:rsidRPr="00B433BD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Zmniejszamy ryzyko kopiowania i niestosownego wykorzystania zdjęć/nagrań małoletnich poprzez przyjęcie następujących zasad:</w:t>
      </w:r>
    </w:p>
    <w:p w14:paraId="68EE2D2B" w14:textId="77777777" w:rsidR="0086078B" w:rsidRPr="00E1467B" w:rsidRDefault="0086078B" w:rsidP="008607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wszyscy uczniowie znajdujący się na zdjęciu/nagraniu muszą być ubrani, a sytuacja zdjęcia/nagrania nie jest dla ucznia poniżająca, ośmieszająca ani nie ukazuje go w negatywnym kontekście,</w:t>
      </w:r>
    </w:p>
    <w:p w14:paraId="1447C369" w14:textId="77777777" w:rsidR="0086078B" w:rsidRDefault="0086078B" w:rsidP="008607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zdjęcia/nagrania uczniów koncentrują się na czynnościach wykonywanych przez uczniów i w miarę możliwości przedstawia</w:t>
      </w:r>
      <w:r>
        <w:rPr>
          <w:rFonts w:cstheme="minorHAnsi"/>
          <w:bCs/>
        </w:rPr>
        <w:t>ją</w:t>
      </w:r>
      <w:r w:rsidRPr="00B433BD">
        <w:rPr>
          <w:rFonts w:cstheme="minorHAnsi"/>
          <w:bCs/>
        </w:rPr>
        <w:t xml:space="preserve"> grupę, a nie pojedyncze osoby</w:t>
      </w:r>
      <w:r>
        <w:rPr>
          <w:rFonts w:cstheme="minorHAnsi"/>
          <w:bCs/>
        </w:rPr>
        <w:t>,</w:t>
      </w:r>
    </w:p>
    <w:p w14:paraId="20203F21" w14:textId="77777777" w:rsidR="0086078B" w:rsidRDefault="0086078B" w:rsidP="008607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ezygnujemy z publikacji zdjęć uczniów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nad którymi nie sprawujemy już opieki, jeśli on</w:t>
      </w:r>
      <w:r>
        <w:rPr>
          <w:rFonts w:cstheme="minorHAnsi"/>
          <w:bCs/>
        </w:rPr>
        <w:t>i</w:t>
      </w:r>
      <w:r w:rsidRPr="00B433BD">
        <w:rPr>
          <w:rFonts w:cstheme="minorHAnsi"/>
          <w:bCs/>
        </w:rPr>
        <w:t xml:space="preserve"> lub ich rodzice/opiekunowie nie wyrazili zgody na wykorzystanie zdjęć po odejściu ze Szkoły</w:t>
      </w:r>
      <w:r>
        <w:rPr>
          <w:rFonts w:cstheme="minorHAnsi"/>
          <w:bCs/>
        </w:rPr>
        <w:t>,</w:t>
      </w:r>
    </w:p>
    <w:p w14:paraId="1022A05F" w14:textId="77777777" w:rsidR="0086078B" w:rsidRPr="00B433BD" w:rsidRDefault="0086078B" w:rsidP="0086078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wszystkie podejrzenia i problemy dotyczące niewłaściwego rozpowszechniania wizerunków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>są rejestrowane i zgłaszane dyrekcji, podobnie jak inne niepokojące sygnały dotyczące zagrożenia bezpieczeństwa małoletnich.</w:t>
      </w:r>
    </w:p>
    <w:p w14:paraId="1B6F05A6" w14:textId="77777777" w:rsidR="0086078B" w:rsidRPr="00B433BD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 sytuacjach, w których </w:t>
      </w:r>
      <w:r>
        <w:rPr>
          <w:rFonts w:cstheme="minorHAnsi"/>
          <w:bCs/>
        </w:rPr>
        <w:t xml:space="preserve">Szkoła </w:t>
      </w:r>
      <w:r w:rsidRPr="00B433BD">
        <w:rPr>
          <w:rFonts w:cstheme="minorHAnsi"/>
          <w:bCs/>
        </w:rPr>
        <w:t xml:space="preserve">rejestruje wizerunki małoletnich do własnego użytku, deklarujemy, że: </w:t>
      </w:r>
    </w:p>
    <w:p w14:paraId="0D38806F" w14:textId="7290147E" w:rsidR="0086078B" w:rsidRDefault="0086078B" w:rsidP="0086078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uczniowie i rodzice/opiekunowie</w:t>
      </w:r>
      <w:r>
        <w:rPr>
          <w:rFonts w:cstheme="minorHAnsi"/>
          <w:bCs/>
        </w:rPr>
        <w:t xml:space="preserve"> </w:t>
      </w:r>
      <w:r w:rsidRPr="00B433BD">
        <w:rPr>
          <w:rFonts w:cstheme="minorHAnsi"/>
          <w:bCs/>
        </w:rPr>
        <w:t>zawsze będą poinformowani o tym, że dane wydarzenie będzie rejestrowane</w:t>
      </w:r>
      <w:r>
        <w:rPr>
          <w:rFonts w:cstheme="minorHAnsi"/>
          <w:bCs/>
        </w:rPr>
        <w:t>,</w:t>
      </w:r>
    </w:p>
    <w:p w14:paraId="4BA3CE9B" w14:textId="77777777" w:rsidR="0086078B" w:rsidRDefault="0086078B" w:rsidP="0086078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zgoda rodziców/opiekunów na rejestrację wydarzenia zostanie przyjęta przez nas na piśmie oraz uzyskamy przynajmniej ustną zgodę </w:t>
      </w:r>
      <w:r>
        <w:rPr>
          <w:rFonts w:cstheme="minorHAnsi"/>
          <w:bCs/>
        </w:rPr>
        <w:t>ucznia,</w:t>
      </w:r>
    </w:p>
    <w:p w14:paraId="6639F78F" w14:textId="77777777" w:rsidR="0086078B" w:rsidRDefault="0086078B" w:rsidP="0086078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lastRenderedPageBreak/>
        <w:t>jeśli rejestracja wydarzenia zostanie zlecona osobie zewnętrznej (wynajętemu fotografowi lub kamerzyście)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zadbamy o bezpieczeństwo dzieci i młodzieży poprzez:</w:t>
      </w:r>
    </w:p>
    <w:p w14:paraId="58DB0E53" w14:textId="77777777" w:rsidR="0086078B" w:rsidRDefault="0086078B" w:rsidP="008607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przestrzegania niniejszych wytycznych,</w:t>
      </w:r>
    </w:p>
    <w:p w14:paraId="66C17D23" w14:textId="77777777" w:rsidR="0086078B" w:rsidRDefault="0086078B" w:rsidP="008607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noszenia identyfikatora w czasie trwania wydarzenia,</w:t>
      </w:r>
    </w:p>
    <w:p w14:paraId="27EA92A4" w14:textId="77777777" w:rsidR="0086078B" w:rsidRDefault="0086078B" w:rsidP="008607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niedopuszczenie do sytuacji, w której osoba/firma rejestrująca będzie przebywała </w:t>
      </w:r>
      <w:r>
        <w:rPr>
          <w:rFonts w:cstheme="minorHAnsi"/>
          <w:bCs/>
        </w:rPr>
        <w:t xml:space="preserve">z uczniami </w:t>
      </w:r>
      <w:r w:rsidRPr="00B433BD">
        <w:rPr>
          <w:rFonts w:cstheme="minorHAnsi"/>
          <w:bCs/>
        </w:rPr>
        <w:t>bez nadzoru pracownika naszej Szkoły,</w:t>
      </w:r>
    </w:p>
    <w:p w14:paraId="6D0858C5" w14:textId="77777777" w:rsidR="0086078B" w:rsidRPr="00B433BD" w:rsidRDefault="0086078B" w:rsidP="008607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poinformowanie rodziców/opiekunów oraz </w:t>
      </w:r>
      <w:r>
        <w:rPr>
          <w:rFonts w:cstheme="minorHAnsi"/>
          <w:bCs/>
        </w:rPr>
        <w:t>uczniów</w:t>
      </w:r>
      <w:r w:rsidRPr="00B433BD">
        <w:rPr>
          <w:rFonts w:cstheme="minorHAnsi"/>
          <w:bCs/>
        </w:rPr>
        <w:t>, że osoba/firma rejestrująca wydarzenie będzie obecna podczas wydarzenia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i upewnienie się, że rodzice/opiekunowie udzielili pisemnej zgody na rejestrowanie wizerunku ich dzieci.</w:t>
      </w:r>
    </w:p>
    <w:p w14:paraId="74426A6F" w14:textId="07A8D215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Jeśli wizerunek małoletniego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stanowi jedynie szczegół całości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 xml:space="preserve">takiej jak zgromadzenie, krajobraz, impreza publiczna, zgoda rodziców/opiekunów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nie jest wymagana.</w:t>
      </w:r>
    </w:p>
    <w:p w14:paraId="32FA21AE" w14:textId="77777777" w:rsidR="0086078B" w:rsidRPr="00B433BD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40EAE5B4" w14:textId="77777777" w:rsidR="0086078B" w:rsidRDefault="0086078B" w:rsidP="0086078B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Pr="001B2E2A">
        <w:rPr>
          <w:rFonts w:cstheme="minorHAnsi"/>
          <w:bCs/>
        </w:rPr>
        <w:t>ykorzystanie, przetwarzanie i publikowanie zdjęć/nagrań zawierających wizerunki uczniów i osób dorosłych wymaga udzielenia zgody przez te osoby, w przypadku małoletnich – przez ich rodziców/opiekunów</w:t>
      </w:r>
      <w:r>
        <w:rPr>
          <w:rFonts w:cstheme="minorHAnsi"/>
          <w:bCs/>
        </w:rPr>
        <w:t>,</w:t>
      </w:r>
    </w:p>
    <w:p w14:paraId="0E7B0DE6" w14:textId="77777777" w:rsidR="0086078B" w:rsidRDefault="0086078B" w:rsidP="0086078B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1B2E2A">
        <w:rPr>
          <w:rFonts w:cstheme="minorHAnsi"/>
          <w:bCs/>
        </w:rPr>
        <w:t xml:space="preserve">djęcia lub nagrania zawierające wizerunki uczniów nie powinny być udostępniane w mediach społecznościowych ani na serwisach otwartych, chyba że rodzice lub opiekunowie tych </w:t>
      </w:r>
      <w:r>
        <w:rPr>
          <w:rFonts w:cstheme="minorHAnsi"/>
          <w:bCs/>
        </w:rPr>
        <w:t>uczniów</w:t>
      </w:r>
      <w:r w:rsidRPr="001B2E2A">
        <w:rPr>
          <w:rFonts w:cstheme="minorHAnsi"/>
          <w:bCs/>
        </w:rPr>
        <w:t xml:space="preserve"> wyrażą na to zgodę,</w:t>
      </w:r>
    </w:p>
    <w:p w14:paraId="21D0EC6D" w14:textId="77777777" w:rsidR="0086078B" w:rsidRPr="001B2E2A" w:rsidRDefault="0086078B" w:rsidP="0086078B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B2E2A">
        <w:rPr>
          <w:rFonts w:cstheme="minorHAnsi"/>
          <w:bCs/>
        </w:rPr>
        <w:t>rzed publikacją zdjęcia/nagrania online zawsze warto sprawdzić ustawienia prywatności, aby upewnić się, kto będzie mógł uzyskać dostęp do wizerunku małoletniego.</w:t>
      </w:r>
    </w:p>
    <w:p w14:paraId="670ACA17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 w14:paraId="23F7D2E9" w14:textId="77777777" w:rsidR="0086078B" w:rsidRPr="001B2E2A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powyższej sytuacji upewnimy się, że rodzice/opiekunowie udzielili pisemnej zgody na rejestrowanie wizerunku ich dzieci. Oczekujemy </w:t>
      </w:r>
      <w:r>
        <w:rPr>
          <w:rFonts w:cstheme="minorHAnsi"/>
          <w:bCs/>
        </w:rPr>
        <w:t xml:space="preserve">następujących </w:t>
      </w:r>
      <w:r w:rsidRPr="001B2E2A">
        <w:rPr>
          <w:rFonts w:cstheme="minorHAnsi"/>
          <w:bCs/>
        </w:rPr>
        <w:t xml:space="preserve">informacji </w:t>
      </w:r>
      <w:r>
        <w:rPr>
          <w:rFonts w:cstheme="minorHAnsi"/>
          <w:bCs/>
        </w:rPr>
        <w:t>lub dokumentów</w:t>
      </w:r>
      <w:r w:rsidRPr="001B2E2A">
        <w:rPr>
          <w:rFonts w:cstheme="minorHAnsi"/>
          <w:bCs/>
        </w:rPr>
        <w:t>:</w:t>
      </w:r>
    </w:p>
    <w:p w14:paraId="75630677" w14:textId="77777777" w:rsidR="0086078B" w:rsidRDefault="0086078B" w:rsidP="0086078B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imieni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>, nazwisk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 xml:space="preserve"> i adres</w:t>
      </w:r>
      <w:r>
        <w:rPr>
          <w:rFonts w:cstheme="minorHAnsi"/>
          <w:bCs/>
        </w:rPr>
        <w:t>u</w:t>
      </w:r>
      <w:r w:rsidRPr="00887B65">
        <w:rPr>
          <w:rFonts w:cstheme="minorHAnsi"/>
          <w:bCs/>
        </w:rPr>
        <w:t xml:space="preserve"> osoby lub redakcji występującej o zgodę,</w:t>
      </w:r>
    </w:p>
    <w:p w14:paraId="72FBEA8E" w14:textId="77777777" w:rsidR="0086078B" w:rsidRDefault="0086078B" w:rsidP="0086078B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uzasadnieni</w:t>
      </w:r>
      <w:r>
        <w:rPr>
          <w:rFonts w:cstheme="minorHAnsi"/>
          <w:bCs/>
        </w:rPr>
        <w:t>a</w:t>
      </w:r>
      <w:r w:rsidRPr="001B2E2A">
        <w:rPr>
          <w:rFonts w:cstheme="minorHAnsi"/>
          <w:bCs/>
        </w:rPr>
        <w:t xml:space="preserve"> potrzeby rejestrowania wydarzenia oraz informacji, w jaki sposób i w jakim kontekście zostanie wykorzystany zebrany materiał,</w:t>
      </w:r>
    </w:p>
    <w:p w14:paraId="45623602" w14:textId="77777777" w:rsidR="0086078B" w:rsidRPr="001B2E2A" w:rsidRDefault="0086078B" w:rsidP="0086078B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podpisanej deklaracji o zgodności podanych informacji ze stanem faktycznym.</w:t>
      </w:r>
    </w:p>
    <w:p w14:paraId="63BEBE45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Personelowi </w:t>
      </w:r>
      <w:r>
        <w:rPr>
          <w:rFonts w:cstheme="minorHAnsi"/>
          <w:bCs/>
        </w:rPr>
        <w:t xml:space="preserve">Szkoły </w:t>
      </w:r>
      <w:r w:rsidRPr="00887B65">
        <w:rPr>
          <w:rFonts w:cstheme="minorHAnsi"/>
          <w:bCs/>
        </w:rPr>
        <w:t xml:space="preserve">nie wolno umożliwiać przedstawicielom mediów i osobom nieupoważnionym utrwalania wizerunku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 xml:space="preserve">na terenie instytucji bez pisemnej zgody rodzica/opiekuna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oraz bez zgody dyrekcji.</w:t>
      </w:r>
    </w:p>
    <w:p w14:paraId="27964B36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Personel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 xml:space="preserve">nie kontaktuje przedstawicieli mediów z małoletnimi, nie przekazuje mediom kontaktu do rodziców/opiekunów uczniów i nie wypowiada się w kontakcie z przedstawicielami mediów o sprawie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 lub jego rodzica/opiekuna. Zakaz ten dotyczy także sytuacji, gdy pracownik jest przekonany, że jego wypowiedź nie jest w żaden sposób utrwalana.</w:t>
      </w:r>
    </w:p>
    <w:p w14:paraId="4BD030E8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celu realizacji materiału medialnego dyrekcja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>może podjąć decyzję o udostępnieniu wybranych pomieszczeń instytucji dla potrzeb nagrania. Podejmując taką decyzję</w:t>
      </w:r>
      <w:r>
        <w:rPr>
          <w:rFonts w:cstheme="minorHAnsi"/>
          <w:bCs/>
        </w:rPr>
        <w:t xml:space="preserve">, </w:t>
      </w:r>
      <w:r w:rsidRPr="001B2E2A">
        <w:rPr>
          <w:rFonts w:cstheme="minorHAnsi"/>
          <w:bCs/>
        </w:rPr>
        <w:t xml:space="preserve">poleca przygotowanie pomieszczenia w taki sposób, aby uniemożliwić rejestrowanie przebywających na terenie instytucji </w:t>
      </w:r>
      <w:r>
        <w:rPr>
          <w:rFonts w:cstheme="minorHAnsi"/>
          <w:bCs/>
        </w:rPr>
        <w:t>uczniów.</w:t>
      </w:r>
    </w:p>
    <w:p w14:paraId="0CF10967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lastRenderedPageBreak/>
        <w:t xml:space="preserve">Jeśli </w:t>
      </w:r>
      <w:r>
        <w:rPr>
          <w:rFonts w:cstheme="minorHAnsi"/>
          <w:bCs/>
        </w:rPr>
        <w:t>uczniowie</w:t>
      </w:r>
      <w:r w:rsidRPr="001B2E2A">
        <w:rPr>
          <w:rFonts w:cstheme="minorHAnsi"/>
          <w:bCs/>
        </w:rPr>
        <w:t xml:space="preserve">, rodzice lub opiekunowie prawni nie wyrazili zgody na utrwalenie wizerunku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, będziemy respektować ich decyzję. Z wyprzedzeniem ustalimy z rodzicami/opiekunami i </w:t>
      </w:r>
      <w:r>
        <w:rPr>
          <w:rFonts w:cstheme="minorHAnsi"/>
          <w:bCs/>
        </w:rPr>
        <w:t>uczniami</w:t>
      </w:r>
      <w:r w:rsidRPr="001B2E2A">
        <w:rPr>
          <w:rFonts w:cstheme="minorHAnsi"/>
          <w:bCs/>
        </w:rPr>
        <w:t xml:space="preserve">, w jaki sposób osoba rejestrująca wydarzenie będzie mogła zidentyfikować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>, aby nie utrwalać jego wizerunku na zdjęciach indywidualnych i grupowych</w:t>
      </w:r>
      <w:r>
        <w:rPr>
          <w:rFonts w:cstheme="minorHAnsi"/>
          <w:bCs/>
        </w:rPr>
        <w:t>.</w:t>
      </w:r>
    </w:p>
    <w:p w14:paraId="16027515" w14:textId="77777777" w:rsidR="0086078B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Rozwiązanie, jakie przyjmiemy, nie będzie wykluczające dla ucznia, którego wizerunek nie powinien być rejestrowany.</w:t>
      </w:r>
    </w:p>
    <w:p w14:paraId="77527719" w14:textId="77777777" w:rsidR="0086078B" w:rsidRPr="001B2E2A" w:rsidRDefault="0086078B" w:rsidP="0086078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Przechowujemy materiały zawierające wizerunek małoletnich w sposób zgodny z prawem i bezpieczny dla nich</w:t>
      </w:r>
      <w:r>
        <w:rPr>
          <w:rFonts w:cstheme="minorHAnsi"/>
          <w:bCs/>
        </w:rPr>
        <w:t>.</w:t>
      </w:r>
    </w:p>
    <w:p w14:paraId="1D829E60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59214">
    <w:abstractNumId w:val="2"/>
  </w:num>
  <w:num w:numId="2" w16cid:durableId="781732924">
    <w:abstractNumId w:val="4"/>
  </w:num>
  <w:num w:numId="3" w16cid:durableId="1343168635">
    <w:abstractNumId w:val="1"/>
  </w:num>
  <w:num w:numId="4" w16cid:durableId="302783512">
    <w:abstractNumId w:val="5"/>
  </w:num>
  <w:num w:numId="5" w16cid:durableId="1730881219">
    <w:abstractNumId w:val="0"/>
  </w:num>
  <w:num w:numId="6" w16cid:durableId="1110860645">
    <w:abstractNumId w:val="6"/>
  </w:num>
  <w:num w:numId="7" w16cid:durableId="125359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B"/>
    <w:rsid w:val="00793083"/>
    <w:rsid w:val="0086078B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C79A"/>
  <w15:chartTrackingRefBased/>
  <w15:docId w15:val="{2D620898-2386-4AED-B0C0-84BB206B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8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2024-10-13T20:32:00Z</dcterms:created>
  <dcterms:modified xsi:type="dcterms:W3CDTF">2024-10-13T20:32:00Z</dcterms:modified>
</cp:coreProperties>
</file>